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ГБУЗ «</w:t>
      </w:r>
      <w:proofErr w:type="spellStart"/>
      <w:r>
        <w:rPr>
          <w:sz w:val="28"/>
          <w:szCs w:val="28"/>
        </w:rPr>
        <w:t>Корсаковская</w:t>
      </w:r>
      <w:proofErr w:type="spellEnd"/>
      <w:r>
        <w:rPr>
          <w:sz w:val="28"/>
          <w:szCs w:val="28"/>
        </w:rPr>
        <w:t xml:space="preserve"> ЦРБ», г. Корсаков, ул. Краснофлотская, 13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«Долинская ЦРБ», г. Долинск, ул. Горького, 20, т. 8 (42442) 2-74-79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«Холмская ЦРБ», г. Холмск, ул. Мичурина, 10, т. 8 (42433) 4-01-17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</w:t>
      </w:r>
      <w:proofErr w:type="spellStart"/>
      <w:r>
        <w:rPr>
          <w:sz w:val="28"/>
          <w:szCs w:val="28"/>
        </w:rPr>
        <w:t>Невельская</w:t>
      </w:r>
      <w:proofErr w:type="spellEnd"/>
      <w:r>
        <w:rPr>
          <w:sz w:val="28"/>
          <w:szCs w:val="28"/>
        </w:rPr>
        <w:t xml:space="preserve"> ЦРБ», г. Невельск, ул. Ленина, 50А, т. 8 (42436) 6-20-22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«Углегорская ЦРБ», г. Углегорск, ул. Победы, 145, т. 8 (42432) 4-32-44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«Поронайская ЦРБ», г. Поронайск, ул. Восточная, 162А, т. 8 924 888 20 60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</w:t>
      </w:r>
      <w:proofErr w:type="spellStart"/>
      <w:r>
        <w:rPr>
          <w:sz w:val="28"/>
          <w:szCs w:val="28"/>
        </w:rPr>
        <w:t>Тымовская</w:t>
      </w:r>
      <w:proofErr w:type="spellEnd"/>
      <w:r>
        <w:rPr>
          <w:sz w:val="28"/>
          <w:szCs w:val="28"/>
        </w:rPr>
        <w:t xml:space="preserve"> ЦРБ»,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Тымовск</w:t>
      </w:r>
      <w:proofErr w:type="spellEnd"/>
      <w:r>
        <w:rPr>
          <w:sz w:val="28"/>
          <w:szCs w:val="28"/>
        </w:rPr>
        <w:t>, ул. Кирова, 84, т. 8 (42447) 2-11-32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ГБУЗ «Александровск-Сахалинская ЦРБ»,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Александровск-Сахалинск, ул. Рабочая, 4, т. 8 (42434) 4-47-28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</w:t>
      </w:r>
      <w:proofErr w:type="spellStart"/>
      <w:r>
        <w:rPr>
          <w:sz w:val="28"/>
          <w:szCs w:val="28"/>
        </w:rPr>
        <w:t>Ногликская</w:t>
      </w:r>
      <w:proofErr w:type="spellEnd"/>
      <w:r>
        <w:rPr>
          <w:sz w:val="28"/>
          <w:szCs w:val="28"/>
        </w:rPr>
        <w:t xml:space="preserve"> ЦРБ»,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Ноглики, ул. Советская, 44, т. 8 (42444) 9-68-15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ГБУЗ «</w:t>
      </w:r>
      <w:proofErr w:type="spellStart"/>
      <w:r>
        <w:rPr>
          <w:sz w:val="28"/>
          <w:szCs w:val="28"/>
        </w:rPr>
        <w:t>Охинская</w:t>
      </w:r>
      <w:proofErr w:type="spellEnd"/>
      <w:r>
        <w:rPr>
          <w:sz w:val="28"/>
          <w:szCs w:val="28"/>
        </w:rPr>
        <w:t xml:space="preserve"> ЦРБ», г. Оха, ул. Карла-Маркса, 54, т. 8 (42437) 3-29-26</w:t>
      </w:r>
    </w:p>
    <w:p w:rsidR="003E0747" w:rsidRDefault="003E0747" w:rsidP="003E0747">
      <w:pPr>
        <w:pStyle w:val="ac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ГБУЗ «Южные-Курильская ЦРБ»,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Южно-Курильская, ул. </w:t>
      </w:r>
      <w:proofErr w:type="spellStart"/>
      <w:r>
        <w:rPr>
          <w:sz w:val="28"/>
          <w:szCs w:val="28"/>
        </w:rPr>
        <w:t>Пнечко</w:t>
      </w:r>
      <w:proofErr w:type="spellEnd"/>
      <w:r>
        <w:rPr>
          <w:sz w:val="28"/>
          <w:szCs w:val="28"/>
        </w:rPr>
        <w:t>, 10, т. 8 (42455) 2-15-40</w:t>
      </w:r>
    </w:p>
    <w:p w:rsidR="003E0747" w:rsidRDefault="003E0747" w:rsidP="003E0747">
      <w:pPr>
        <w:pStyle w:val="ac"/>
        <w:spacing w:line="360" w:lineRule="auto"/>
        <w:ind w:left="786"/>
        <w:jc w:val="both"/>
        <w:rPr>
          <w:sz w:val="28"/>
          <w:szCs w:val="28"/>
        </w:rPr>
      </w:pPr>
    </w:p>
    <w:p w:rsidR="006568D7" w:rsidRPr="003E0747" w:rsidRDefault="003E0747" w:rsidP="003E0747">
      <w:pPr>
        <w:pStyle w:val="ac"/>
        <w:spacing w:line="360" w:lineRule="auto"/>
        <w:ind w:left="786"/>
        <w:jc w:val="both"/>
        <w:rPr>
          <w:b/>
          <w:sz w:val="28"/>
          <w:szCs w:val="28"/>
        </w:rPr>
      </w:pPr>
      <w:r w:rsidRPr="003E0747">
        <w:rPr>
          <w:b/>
          <w:sz w:val="28"/>
          <w:szCs w:val="28"/>
        </w:rPr>
        <w:t xml:space="preserve">ПЕРЕЧЕНЬ ПРОГРАММ УГЛУБЛЕННОГО МЕДИЦИНСКОГО ОСМОТРА (ЧЕК-АП) </w:t>
      </w:r>
    </w:p>
    <w:p w:rsidR="002745B0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«Корсаковская ЦРБ»</w:t>
      </w:r>
      <w:r w:rsidR="002745B0">
        <w:rPr>
          <w:sz w:val="28"/>
          <w:szCs w:val="28"/>
        </w:rPr>
        <w:t>, перечень программ:</w:t>
      </w:r>
    </w:p>
    <w:p w:rsidR="00892571" w:rsidRDefault="002745B0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«женское здоровье» (женщины от 50 лет) – </w:t>
      </w:r>
      <w:r w:rsidR="00892571">
        <w:rPr>
          <w:sz w:val="28"/>
          <w:szCs w:val="28"/>
        </w:rPr>
        <w:t>прием, осмотр, консультация врача гинеколога, мазок с шейки матки; маммография; УЗИ по назначению врача специалиста;</w:t>
      </w:r>
    </w:p>
    <w:p w:rsidR="00892571" w:rsidRDefault="00892571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«сердечно-сосудистая система»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 по показанию врача специалиста;</w:t>
      </w:r>
    </w:p>
    <w:p w:rsidR="00892571" w:rsidRDefault="00892571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«мужское здоровье» - общий анализ крови, общий анализ мочи, </w:t>
      </w:r>
      <w:proofErr w:type="spellStart"/>
      <w:r>
        <w:rPr>
          <w:sz w:val="28"/>
          <w:szCs w:val="28"/>
        </w:rPr>
        <w:t>онкомаркер</w:t>
      </w:r>
      <w:proofErr w:type="spellEnd"/>
      <w:r>
        <w:rPr>
          <w:sz w:val="28"/>
          <w:szCs w:val="28"/>
        </w:rPr>
        <w:t xml:space="preserve"> ПСА; УЗИ предстательной железы; осмотр, прием, консультация врачом урологом;</w:t>
      </w:r>
    </w:p>
    <w:p w:rsidR="00892571" w:rsidRDefault="00892571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«офтальмологический чек-ап» – прием, осмотр, консультация врачом офтальмологом; рефрактометрия;</w:t>
      </w:r>
    </w:p>
    <w:p w:rsidR="00892571" w:rsidRDefault="00892571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«отоларингологический чек-ап» – прием, осмотр, консультация врачом отоларингологом с использованием отоларингологического оборудования;</w:t>
      </w:r>
    </w:p>
    <w:p w:rsidR="00D50E6E" w:rsidRDefault="00892571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«гастроэнтерологический чек-ап» – общий анализ крови, общий анализ мочи, биохимический анализ крови; УЗИ органов брюшной полости; прием, осмотр, консультация врачом терапевтом;</w:t>
      </w:r>
    </w:p>
    <w:p w:rsidR="00892571" w:rsidRDefault="007252AB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чек-ап «молочная железа» </w:t>
      </w:r>
      <w:r w:rsidR="009B64F5">
        <w:rPr>
          <w:sz w:val="28"/>
          <w:szCs w:val="28"/>
        </w:rPr>
        <w:t>–</w:t>
      </w:r>
      <w:r>
        <w:rPr>
          <w:sz w:val="28"/>
          <w:szCs w:val="28"/>
        </w:rPr>
        <w:t xml:space="preserve"> общий анализ крови, онкомаркеры СА-125, РЭА; маммография; прием, осмотр, консультация врачом онкологом;</w:t>
      </w:r>
    </w:p>
    <w:p w:rsidR="007252AB" w:rsidRDefault="007252AB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«щитовидная железа» – общий анализ крови, общий анализ мочи, биохимический анализ крови, ТТГ, Т3, Т4; УЗИ щитовидной железы; прием, осмотр, консультация врачом эндокринологом;</w:t>
      </w:r>
    </w:p>
    <w:p w:rsidR="007252AB" w:rsidRDefault="007252AB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«сосуды нижних конечностей» – общий анализ мочи, общий анализ крови, биохимический анализ крови, анализ системы гемостаза; УЗИ сосудов нижних конечностей; прием, осмотр, консультация врачом хирургом.</w:t>
      </w:r>
    </w:p>
    <w:p w:rsidR="007252AB" w:rsidRDefault="007252AB" w:rsidP="002745B0">
      <w:pPr>
        <w:pStyle w:val="ac"/>
        <w:spacing w:line="360" w:lineRule="auto"/>
        <w:ind w:left="1069"/>
        <w:jc w:val="both"/>
        <w:rPr>
          <w:sz w:val="28"/>
          <w:szCs w:val="28"/>
        </w:rPr>
      </w:pPr>
    </w:p>
    <w:p w:rsidR="00D50E6E" w:rsidRDefault="00A90416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«Долинская ЦРБ», перечень программ:</w:t>
      </w:r>
    </w:p>
    <w:p w:rsidR="00A90416" w:rsidRDefault="00A90416" w:rsidP="00A9041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«женское здоровье» (женщины от 50 лет) –</w:t>
      </w:r>
      <w:r w:rsidR="00D00286">
        <w:rPr>
          <w:sz w:val="28"/>
          <w:szCs w:val="28"/>
        </w:rPr>
        <w:t xml:space="preserve">общий анализ крови, биохимический анализ крови, </w:t>
      </w:r>
      <w:proofErr w:type="spellStart"/>
      <w:r w:rsidR="00D00286">
        <w:rPr>
          <w:sz w:val="28"/>
          <w:szCs w:val="28"/>
        </w:rPr>
        <w:t>онкомаркер</w:t>
      </w:r>
      <w:proofErr w:type="spellEnd"/>
      <w:r w:rsidR="00D00286">
        <w:rPr>
          <w:sz w:val="28"/>
          <w:szCs w:val="28"/>
        </w:rPr>
        <w:t xml:space="preserve"> СА-125;</w:t>
      </w:r>
      <w:r>
        <w:rPr>
          <w:sz w:val="28"/>
          <w:szCs w:val="28"/>
        </w:rPr>
        <w:t xml:space="preserve"> прием, осмотр, консультация врача гинеколога, мазок с шейки матки; маммография; УЗИ по назначению врача специалиста;</w:t>
      </w:r>
    </w:p>
    <w:p w:rsidR="00A90416" w:rsidRDefault="00D00286" w:rsidP="00A9041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</w:t>
      </w:r>
      <w:r w:rsidR="00A90416">
        <w:rPr>
          <w:sz w:val="28"/>
          <w:szCs w:val="28"/>
        </w:rPr>
        <w:t>сосуды шеи» – общий анализ мочи, общий анализ крови, биохимический анализ крови; УЗИ сосудов шеи; прием, осмотр, консультация врачом неврологом (терапевтом);</w:t>
      </w:r>
    </w:p>
    <w:p w:rsidR="00A90416" w:rsidRDefault="00A90416" w:rsidP="00A9041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«заболевания сердца»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мышцы;</w:t>
      </w:r>
    </w:p>
    <w:p w:rsidR="00A90416" w:rsidRDefault="00A90416" w:rsidP="00A90416">
      <w:pPr>
        <w:pStyle w:val="ac"/>
        <w:spacing w:line="360" w:lineRule="auto"/>
        <w:ind w:left="1069"/>
        <w:jc w:val="both"/>
        <w:rPr>
          <w:sz w:val="28"/>
          <w:szCs w:val="28"/>
        </w:rPr>
      </w:pPr>
    </w:p>
    <w:p w:rsidR="00D50E6E" w:rsidRDefault="009B64F5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«Холмская ЦРБ», перечень программ:</w:t>
      </w:r>
    </w:p>
    <w:p w:rsidR="009B64F5" w:rsidRDefault="009B64F5" w:rsidP="009B64F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«сердечно-сосудистая система» (лица от 50 лет) – прием, осмотр, консультация врача терапевта; общий анализ крови, биохимический анализ крови; ЭКГ; УЗИ сердечной мышцы;</w:t>
      </w:r>
    </w:p>
    <w:p w:rsidR="009B64F5" w:rsidRDefault="009B64F5" w:rsidP="009B64F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«костно-суставная система» – общий анализ крови, биохимия; ЭКГ; осмотр врача травматолога-ортопеда; УЗИ, КТ по показаниям врача специалиста;</w:t>
      </w:r>
    </w:p>
    <w:p w:rsidR="009B64F5" w:rsidRDefault="009B64F5" w:rsidP="009B64F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«заболевания мочеполовой системы» –</w:t>
      </w:r>
      <w:r w:rsidRPr="009B6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 анализ крови, общий анализ мочи, биохимический анализ мочи, </w:t>
      </w:r>
      <w:proofErr w:type="spellStart"/>
      <w:r>
        <w:rPr>
          <w:sz w:val="28"/>
          <w:szCs w:val="28"/>
        </w:rPr>
        <w:t>онкомаркер</w:t>
      </w:r>
      <w:proofErr w:type="spellEnd"/>
      <w:r>
        <w:rPr>
          <w:sz w:val="28"/>
          <w:szCs w:val="28"/>
        </w:rPr>
        <w:t xml:space="preserve"> ПСА; УЗИ предстательной железы по показаниям врача специалиста; осмотр, прием, консультация врачом урологом;</w:t>
      </w:r>
    </w:p>
    <w:p w:rsidR="009B64F5" w:rsidRDefault="009B64F5" w:rsidP="009B64F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«молочная железа» – общий анализ крови, биохимический анализ крови; маммография; прием, осмотр, консультация врачом гинекологом;</w:t>
      </w:r>
    </w:p>
    <w:p w:rsidR="009B64F5" w:rsidRDefault="009B64F5" w:rsidP="009B64F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«заболевания желудочно-кишечного тракта» – общий анализ крови, биохимический анализ крови; эзофагогастродуоденоскопия; прием, осмотр, консультация врачом терапевтом;</w:t>
      </w:r>
    </w:p>
    <w:p w:rsidR="009B64F5" w:rsidRDefault="009B64F5" w:rsidP="009B64F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«здоровая печень» – общий анализ крови, биохимический анализ крови; УЗИ органов брюшной полости; прием, осмотр, консультация врачом терапевтом;</w:t>
      </w:r>
    </w:p>
    <w:p w:rsidR="009B64F5" w:rsidRDefault="009B64F5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«заболевания легких» – общий анализ крови, биохимический анализ крови; спирограмма; НДКТ органов грудной легких; прием, осмотр, консультация врачом терапевтом;</w:t>
      </w:r>
    </w:p>
    <w:p w:rsidR="0003238E" w:rsidRP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</w:p>
    <w:p w:rsidR="00D50E6E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</w:t>
      </w:r>
      <w:proofErr w:type="spellStart"/>
      <w:r>
        <w:rPr>
          <w:sz w:val="28"/>
          <w:szCs w:val="28"/>
        </w:rPr>
        <w:t>Невельская</w:t>
      </w:r>
      <w:proofErr w:type="spellEnd"/>
      <w:r>
        <w:rPr>
          <w:sz w:val="28"/>
          <w:szCs w:val="28"/>
        </w:rPr>
        <w:t xml:space="preserve"> ЦРБ»</w:t>
      </w:r>
      <w:r w:rsidR="006C0394">
        <w:rPr>
          <w:sz w:val="28"/>
          <w:szCs w:val="28"/>
        </w:rPr>
        <w:t>, перечень программ:</w:t>
      </w:r>
    </w:p>
    <w:p w:rsidR="00D00286" w:rsidRDefault="00D00286" w:rsidP="00D0028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«женское здоровье» (женщины от 50 лет) – прием, осмотр, консультация врача гинеколога, мазок с шейки матки; маммография; УЗИ по назначению врача специалиста;</w:t>
      </w:r>
    </w:p>
    <w:p w:rsidR="00D00286" w:rsidRDefault="00D00286" w:rsidP="00D0028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чек-ап «сосуды шеи» – общий анализ мочи, общий анализ крови, биохимический анализ крови; УЗИ сосудов шеи; прием, осмотр, консультация врачом неврологом (терапевтом);</w:t>
      </w:r>
    </w:p>
    <w:p w:rsidR="00D00286" w:rsidRDefault="00D00286" w:rsidP="00D0028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«молочная железа» – общий анализ крови, биохимический анализ крови; маммография; прием, осмотр, консультация врачом гинекологом;</w:t>
      </w:r>
    </w:p>
    <w:p w:rsidR="00D00286" w:rsidRDefault="00D00286" w:rsidP="00D0028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«заболевания сердца»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мышцы, УЗИ сосудов нижних конечностей;</w:t>
      </w:r>
    </w:p>
    <w:p w:rsidR="00D00286" w:rsidRPr="00D00286" w:rsidRDefault="00D00286" w:rsidP="00D00286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«мужское здоровье» - общий анализ крови, общий анализ мочи, </w:t>
      </w:r>
      <w:proofErr w:type="spellStart"/>
      <w:r>
        <w:rPr>
          <w:sz w:val="28"/>
          <w:szCs w:val="28"/>
        </w:rPr>
        <w:t>онкомаркер</w:t>
      </w:r>
      <w:proofErr w:type="spellEnd"/>
      <w:r>
        <w:rPr>
          <w:sz w:val="28"/>
          <w:szCs w:val="28"/>
        </w:rPr>
        <w:t xml:space="preserve"> ПСА; УЗИ предстательной железы; осмотр, прием, консультация врачом урологом;</w:t>
      </w:r>
    </w:p>
    <w:p w:rsid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</w:p>
    <w:p w:rsidR="0003238E" w:rsidRPr="0003238E" w:rsidRDefault="00D50E6E" w:rsidP="0003238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«Углегорская ЦРБ»</w:t>
      </w:r>
      <w:r w:rsidR="006C0394">
        <w:rPr>
          <w:sz w:val="28"/>
          <w:szCs w:val="28"/>
        </w:rPr>
        <w:t>, перечень программ:</w:t>
      </w:r>
    </w:p>
    <w:p w:rsid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«женское здоровье» (женщины от 50 лет) – прием, осмотр, консультация врача гинеколога, мазок с шейки матки; маммография; УЗИ по назначению врача специалиста;</w:t>
      </w:r>
    </w:p>
    <w:p w:rsid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«сердечно-сосудистая система» (лица от 50 лет) – прием, осмотр, консультация врача терапевта; общий анализ крови, биохимический анализ крови; ЭКГ; УЗИ сердечной мышцы;</w:t>
      </w:r>
    </w:p>
    <w:p w:rsid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«заболевания желудочно-кишечного тракта» – общий анализ крови, биохимический анализ крови; эзофагогастродуоденоскопия; прием, осмотр, консультация врачом терапевтом;</w:t>
      </w:r>
    </w:p>
    <w:p w:rsid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«молочная железа» – общий анализ крови, биохимический анализ крови; маммография; прием, осмотр, консультация врачом гинекологом;</w:t>
      </w:r>
    </w:p>
    <w:p w:rsidR="0003238E" w:rsidRP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«мужское здоровье» - общий анализ крови, общий анализ мочи, </w:t>
      </w:r>
      <w:proofErr w:type="spellStart"/>
      <w:r>
        <w:rPr>
          <w:sz w:val="28"/>
          <w:szCs w:val="28"/>
        </w:rPr>
        <w:t>онкомаркер</w:t>
      </w:r>
      <w:proofErr w:type="spellEnd"/>
      <w:r>
        <w:rPr>
          <w:sz w:val="28"/>
          <w:szCs w:val="28"/>
        </w:rPr>
        <w:t xml:space="preserve"> ПСА; УЗИ предстательной железы; осмотр, прием, консультация врачом хирургом;</w:t>
      </w:r>
    </w:p>
    <w:p w:rsid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</w:p>
    <w:p w:rsidR="00D50E6E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«Поронайская ЦРБ»</w:t>
      </w:r>
      <w:r w:rsidR="006C0394">
        <w:rPr>
          <w:sz w:val="28"/>
          <w:szCs w:val="28"/>
        </w:rPr>
        <w:t>, перечень программ:</w:t>
      </w:r>
    </w:p>
    <w:p w:rsid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«женское здоровье» (женщины от 50 лет) – прием, осмотр, консультация врача гинеколога, мазок с шейки матки; маммография; УЗИ по назначению врача специалиста; общий анализ крови, общий анализ мочи, биохимический анализ крови, онкомаркеры СА125, СА 19-9;</w:t>
      </w:r>
    </w:p>
    <w:p w:rsidR="0003238E" w:rsidRPr="0003238E" w:rsidRDefault="0003238E" w:rsidP="0003238E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«мужское здоровье» - общий анализ крови, общий анализ мочи, </w:t>
      </w:r>
      <w:proofErr w:type="spellStart"/>
      <w:r>
        <w:rPr>
          <w:sz w:val="28"/>
          <w:szCs w:val="28"/>
        </w:rPr>
        <w:t>онкомаркер</w:t>
      </w:r>
      <w:proofErr w:type="spellEnd"/>
      <w:r>
        <w:rPr>
          <w:sz w:val="28"/>
          <w:szCs w:val="28"/>
        </w:rPr>
        <w:t xml:space="preserve"> ПСА; УЗИ предстательной железы; осмотр, прием, консультация врачом хирургом;</w:t>
      </w:r>
    </w:p>
    <w:p w:rsidR="00114CC3" w:rsidRDefault="00114CC3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«молочная железа» – общий анализ крови, биохимический анализ крови; УЗИ молочных желез; прием, осмотр, консультация врачом гинекологом;</w:t>
      </w:r>
    </w:p>
    <w:p w:rsidR="00114CC3" w:rsidRDefault="00114CC3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«верхний отдел желудочно-кишечного тракта» – общий анализ крови, биохимический анализ крови; эзофагогастродуоденоскопия; УЗИ органов брюшной полости; прием, осмотр, консультация врачом терапевтом;</w:t>
      </w:r>
    </w:p>
    <w:p w:rsidR="00114CC3" w:rsidRDefault="00114CC3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чек-ап «нижний отдел желудочно-кишечного тракта» – общий анализ крови, биохимический анализ крови; </w:t>
      </w:r>
      <w:proofErr w:type="spellStart"/>
      <w:r>
        <w:rPr>
          <w:sz w:val="28"/>
          <w:szCs w:val="28"/>
        </w:rPr>
        <w:t>колоноскопия</w:t>
      </w:r>
      <w:proofErr w:type="spellEnd"/>
      <w:r>
        <w:rPr>
          <w:sz w:val="28"/>
          <w:szCs w:val="28"/>
        </w:rPr>
        <w:t>; кал на скрытую кровь; прием, осмотр, консультация врачом хирургом;</w:t>
      </w:r>
    </w:p>
    <w:p w:rsidR="00114CC3" w:rsidRDefault="00114CC3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«щитовидная железа» – общий анализ крови, общий анализ мочи, биохимический анализ крови, ТТГ, Т3, Т4; УЗИ щитовидной железы; пункция щитовидной железы по показаниям врача специалиста; прием, осмотр, консультация врачом эндокринологом;</w:t>
      </w:r>
    </w:p>
    <w:p w:rsidR="00114CC3" w:rsidRDefault="00114CC3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«заболевания органов дыхания» – общий анализ крови, биохимический анализ крови; спирограмма; НДКТ органов грудной легких; прием, осмотр, консультация врачом терапевтом/пульмонологом;</w:t>
      </w:r>
    </w:p>
    <w:p w:rsidR="0003238E" w:rsidRDefault="00114CC3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чек-ап </w:t>
      </w:r>
      <w:r w:rsidR="00F679A1">
        <w:rPr>
          <w:sz w:val="28"/>
          <w:szCs w:val="28"/>
        </w:rPr>
        <w:t>«</w:t>
      </w:r>
      <w:r>
        <w:rPr>
          <w:sz w:val="28"/>
          <w:szCs w:val="28"/>
        </w:rPr>
        <w:t>сердечно-сосудистая система» (лица от 50 лет) – прием, осмотр, консультация врача терапевта; общий анализ крови, биохимический анализ крови; ЭКГ; УЗИ сердечной мышцы;</w:t>
      </w:r>
    </w:p>
    <w:p w:rsidR="00114CC3" w:rsidRDefault="00114CC3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«комплексное обследование» – кал на скрытую кровь; общий анализ крови, общий анализ мочи, биохимический анализ крови; ЭКГ; УЗИ органов брюшной полости, сердечной мышцы, сосудов шеи, почек, органов малого таза; эзофагогастродуоденоскопия; НДКТ органов грудной клетки; прием, осмотр, консультация врачом терапевтом;</w:t>
      </w:r>
    </w:p>
    <w:p w:rsidR="00D00286" w:rsidRPr="00114CC3" w:rsidRDefault="00D00286" w:rsidP="00114CC3">
      <w:pPr>
        <w:pStyle w:val="ac"/>
        <w:spacing w:line="360" w:lineRule="auto"/>
        <w:ind w:left="1069"/>
        <w:jc w:val="both"/>
        <w:rPr>
          <w:sz w:val="28"/>
          <w:szCs w:val="28"/>
        </w:rPr>
      </w:pPr>
    </w:p>
    <w:p w:rsidR="00D50E6E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</w:t>
      </w:r>
      <w:r w:rsidR="006C0394">
        <w:rPr>
          <w:sz w:val="28"/>
          <w:szCs w:val="28"/>
        </w:rPr>
        <w:t>УЗ «</w:t>
      </w:r>
      <w:proofErr w:type="spellStart"/>
      <w:r w:rsidR="006C0394">
        <w:rPr>
          <w:sz w:val="28"/>
          <w:szCs w:val="28"/>
        </w:rPr>
        <w:t>Тымовская</w:t>
      </w:r>
      <w:proofErr w:type="spellEnd"/>
      <w:r w:rsidR="006C0394">
        <w:rPr>
          <w:sz w:val="28"/>
          <w:szCs w:val="28"/>
        </w:rPr>
        <w:t xml:space="preserve"> ЦРБ», перечень программ:</w:t>
      </w:r>
    </w:p>
    <w:p w:rsidR="006C0394" w:rsidRDefault="006C0394" w:rsidP="006C0394">
      <w:pPr>
        <w:spacing w:line="360" w:lineRule="auto"/>
        <w:ind w:left="709"/>
        <w:jc w:val="both"/>
        <w:rPr>
          <w:sz w:val="28"/>
          <w:szCs w:val="28"/>
        </w:rPr>
      </w:pPr>
      <w:r w:rsidRPr="006C0394">
        <w:rPr>
          <w:sz w:val="28"/>
          <w:szCs w:val="28"/>
        </w:rPr>
        <w:t>- «женское здоровье» (женщины от 50 лет) – прием, осмотр, консультация врача гинеколога, мазок с шейки матки; маммография; УЗИ органов малого таза;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«кардиология»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мышцы, УЗИ сосудов нижних конечностей;</w:t>
      </w:r>
    </w:p>
    <w:p w:rsidR="006C0394" w:rsidRDefault="006C0394" w:rsidP="006C0394">
      <w:pPr>
        <w:spacing w:line="360" w:lineRule="auto"/>
        <w:ind w:left="709"/>
        <w:jc w:val="both"/>
        <w:rPr>
          <w:sz w:val="28"/>
          <w:szCs w:val="28"/>
        </w:rPr>
      </w:pPr>
      <w:r w:rsidRPr="006C0394">
        <w:rPr>
          <w:sz w:val="28"/>
          <w:szCs w:val="28"/>
        </w:rPr>
        <w:t>- чек-ап «</w:t>
      </w:r>
      <w:r>
        <w:rPr>
          <w:sz w:val="28"/>
          <w:szCs w:val="28"/>
        </w:rPr>
        <w:t>неврология</w:t>
      </w:r>
      <w:r w:rsidRPr="006C0394">
        <w:rPr>
          <w:sz w:val="28"/>
          <w:szCs w:val="28"/>
        </w:rPr>
        <w:t>» – общий анализ мочи, общий анализ крови, биохимический анализ крови; УЗИ сосудов шеи; прием, осмотр, консультация врачом неврологом (терапевтом);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«офтальмологический чек-ап» – прием, осмотр, консультация врачом офтальмологом; рефрактометрия;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«отоларингологический чек-ап» – прием, осмотр, консультация врачом отоларингологом с использованием отоларингологического оборудования;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«гастроэнтерологический» – общий анализ крови, общий анализ мочи, биохимический анализ крови; УЗИ органов брюшной полости; прием, осмотр, консультация врачом терапевтом;</w:t>
      </w:r>
    </w:p>
    <w:p w:rsidR="006568D7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чек-ап «эндокринологический» – общий анализ крови, общий анализ мочи, биохимический анализ крови, ТТГ, Т3, Т4; УЗИ щитовидной железы; прием, осмотр, консультация врачом эндокринологом;</w:t>
      </w:r>
    </w:p>
    <w:p w:rsidR="006C0394" w:rsidRP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</w:p>
    <w:p w:rsidR="00D50E6E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ГБУЗ </w:t>
      </w:r>
      <w:r w:rsidR="006C0394">
        <w:rPr>
          <w:sz w:val="28"/>
          <w:szCs w:val="28"/>
        </w:rPr>
        <w:t>«Александровск-Сахалинская ЦРБ», перечень программ:</w:t>
      </w:r>
    </w:p>
    <w:p w:rsidR="006C0394" w:rsidRDefault="006C0394" w:rsidP="006C0394">
      <w:pPr>
        <w:spacing w:line="360" w:lineRule="auto"/>
        <w:ind w:left="709"/>
        <w:jc w:val="both"/>
        <w:rPr>
          <w:sz w:val="28"/>
          <w:szCs w:val="28"/>
        </w:rPr>
      </w:pPr>
      <w:r w:rsidRPr="006C0394">
        <w:rPr>
          <w:sz w:val="28"/>
          <w:szCs w:val="28"/>
        </w:rPr>
        <w:t>- «женское здоровье» (женщины от 50 лет) – прием, осмотр, консультация врача гинеколога, мазок с шейки матки; маммография; УЗИ органов малого таза;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«здоровое зрение» – прием, осмотр, консультация врачом офтальмологом; рефрактометрия;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«отоларингологический чек-ап» – прием, осмотр, консультация врачом отоларингологом с использованием отоларингологического оборудования;</w:t>
      </w:r>
    </w:p>
    <w:p w:rsidR="006568D7" w:rsidRPr="006C0394" w:rsidRDefault="006568D7" w:rsidP="006C0394">
      <w:pPr>
        <w:spacing w:line="360" w:lineRule="auto"/>
        <w:jc w:val="both"/>
        <w:rPr>
          <w:sz w:val="28"/>
          <w:szCs w:val="28"/>
        </w:rPr>
      </w:pPr>
    </w:p>
    <w:p w:rsidR="00D50E6E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C0394">
        <w:rPr>
          <w:sz w:val="28"/>
          <w:szCs w:val="28"/>
        </w:rPr>
        <w:t>БУЗ «Ногликская ЦРБ», перечень программ:</w:t>
      </w:r>
    </w:p>
    <w:p w:rsidR="00D00286" w:rsidRDefault="00D00286" w:rsidP="00D00286">
      <w:pPr>
        <w:spacing w:line="360" w:lineRule="auto"/>
        <w:ind w:left="709"/>
        <w:jc w:val="both"/>
        <w:rPr>
          <w:sz w:val="28"/>
          <w:szCs w:val="28"/>
        </w:rPr>
      </w:pPr>
      <w:r w:rsidRPr="00D00286">
        <w:rPr>
          <w:sz w:val="28"/>
          <w:szCs w:val="28"/>
        </w:rPr>
        <w:t>- «женское здоровье» (женщины от 50 лет) – прием, осмотр, консультация врача гинеколога, мазок с шейки матки; маммография; УЗИ органов малого таза;</w:t>
      </w:r>
    </w:p>
    <w:p w:rsidR="00D00286" w:rsidRDefault="00D00286" w:rsidP="00D00286">
      <w:pPr>
        <w:spacing w:line="360" w:lineRule="auto"/>
        <w:ind w:left="709"/>
        <w:jc w:val="both"/>
        <w:rPr>
          <w:sz w:val="28"/>
          <w:szCs w:val="28"/>
        </w:rPr>
      </w:pPr>
      <w:r w:rsidRPr="00D00286">
        <w:rPr>
          <w:sz w:val="28"/>
          <w:szCs w:val="28"/>
        </w:rPr>
        <w:t>- чек-ап «диагностика заболеваний мочеполовой системы» – прием, осмотр, консультация врача уролога; УЗИ почек, надпочечников, УЗИ предстательной железы для мужчин; общий анализ крови, общий анализ мочи, биохимический анализ крови;</w:t>
      </w:r>
    </w:p>
    <w:p w:rsidR="00D00286" w:rsidRDefault="00D00286" w:rsidP="00D00286">
      <w:pPr>
        <w:spacing w:line="360" w:lineRule="auto"/>
        <w:ind w:left="709"/>
        <w:jc w:val="both"/>
        <w:rPr>
          <w:sz w:val="28"/>
          <w:szCs w:val="28"/>
        </w:rPr>
      </w:pPr>
      <w:r w:rsidRPr="00D00286">
        <w:rPr>
          <w:sz w:val="28"/>
          <w:szCs w:val="28"/>
        </w:rPr>
        <w:t>- чек-ап «здоровая спина» – общий анализ крови, биохимический анализ крови; рентгенограмма шейного, грудного, поясничного отделов; прием, осмотр, консультация врачом неврологом/терапевтом;</w:t>
      </w:r>
    </w:p>
    <w:p w:rsidR="00D00286" w:rsidRDefault="00D00286" w:rsidP="00D00286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«офтальмологический чек-ап» – прием, осмотр, консультация врачом офтальмологом; рефрактометрия;</w:t>
      </w:r>
    </w:p>
    <w:p w:rsidR="00D00286" w:rsidRDefault="00D00286" w:rsidP="00D00286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«молочная железа» – общий анализ крови, биохимический анализ крови; маммография; прием, осмотр, консультация врачом гинекологом;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чек-ап «верхний отдел желудочно-кишечного тракта» – общий анализ крови, биохимический анализ крови; эзофагогастродуоденоскопия; УЗИ органов брюшной полости; прием, осмотр, консультация врачом терапевтом;</w:t>
      </w:r>
    </w:p>
    <w:p w:rsidR="006C0394" w:rsidRDefault="006C0394" w:rsidP="006C0394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«заболевания сердца»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мышцы, УЗИ сосудов нижних конечностей;</w:t>
      </w:r>
    </w:p>
    <w:p w:rsidR="006568D7" w:rsidRPr="006C0394" w:rsidRDefault="006568D7" w:rsidP="006C0394">
      <w:pPr>
        <w:spacing w:line="360" w:lineRule="auto"/>
        <w:jc w:val="both"/>
        <w:rPr>
          <w:sz w:val="28"/>
          <w:szCs w:val="28"/>
        </w:rPr>
      </w:pPr>
    </w:p>
    <w:p w:rsidR="00D50E6E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0394">
        <w:rPr>
          <w:sz w:val="28"/>
          <w:szCs w:val="28"/>
        </w:rPr>
        <w:t>ГБУЗ «</w:t>
      </w:r>
      <w:proofErr w:type="spellStart"/>
      <w:r w:rsidR="006C0394">
        <w:rPr>
          <w:sz w:val="28"/>
          <w:szCs w:val="28"/>
        </w:rPr>
        <w:t>Охинская</w:t>
      </w:r>
      <w:proofErr w:type="spellEnd"/>
      <w:r w:rsidR="006C0394">
        <w:rPr>
          <w:sz w:val="28"/>
          <w:szCs w:val="28"/>
        </w:rPr>
        <w:t xml:space="preserve"> ЦРБ», перечень программ:</w:t>
      </w:r>
    </w:p>
    <w:p w:rsidR="00764895" w:rsidRDefault="006568D7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895">
        <w:rPr>
          <w:sz w:val="28"/>
          <w:szCs w:val="28"/>
        </w:rPr>
        <w:t>чек-ап «здоровое легкое» –  общий анализ крови, биохимический анализ крови; спирограмма; НДКТ органов грудной легких; прием, осмотр, консультация врачом терапевтом;</w:t>
      </w:r>
    </w:p>
    <w:p w:rsidR="00764895" w:rsidRDefault="00D00286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«здоровая</w:t>
      </w:r>
      <w:r w:rsidR="00764895">
        <w:rPr>
          <w:sz w:val="28"/>
          <w:szCs w:val="28"/>
        </w:rPr>
        <w:t xml:space="preserve"> спина» – общий анализ крови, биохимический анализ крови; рентгенограмма шейного, грудного, поясничного отделов; прием, осмотр, консультация врачом неврологом/терапевтом;</w:t>
      </w:r>
    </w:p>
    <w:p w:rsidR="00764895" w:rsidRDefault="00764895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«хорошая память» – общий анализ крови, биохимический анализ крови; УЗИ сосудов шеи; прием, осмотр, консультация врачом неврологом/терапевтом;</w:t>
      </w:r>
    </w:p>
    <w:p w:rsidR="00764895" w:rsidRDefault="00764895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«заболевания сосудов нижних конечностей» –</w:t>
      </w:r>
      <w:r w:rsidRPr="00764895">
        <w:rPr>
          <w:sz w:val="28"/>
          <w:szCs w:val="28"/>
        </w:rPr>
        <w:t xml:space="preserve"> </w:t>
      </w:r>
      <w:r>
        <w:rPr>
          <w:sz w:val="28"/>
          <w:szCs w:val="28"/>
        </w:rPr>
        <w:t>общий анализ мочи, общий анализ крови, биохимический анализ крови; УЗИ сосудов нижних конечностей; прием, осмотр, консультация врачом хирургом;</w:t>
      </w:r>
    </w:p>
    <w:p w:rsidR="00764895" w:rsidRDefault="00764895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«женское здоровье» (женщины от 50 лет) – прием, осмотр, консультация врача гинеколога, мазок с шейки матки; маммография; УЗИ органов малого таза;</w:t>
      </w:r>
    </w:p>
    <w:p w:rsidR="00764895" w:rsidRDefault="00764895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«диагностика заболеваний мочеполовой системы» –</w:t>
      </w:r>
      <w:r w:rsidRPr="00764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прием, осмотр, консультация врача уролога; УЗИ почек, надпочечников, </w:t>
      </w:r>
      <w:r>
        <w:rPr>
          <w:sz w:val="28"/>
          <w:szCs w:val="28"/>
        </w:rPr>
        <w:lastRenderedPageBreak/>
        <w:t>УЗИ предстательной железы для мужчин; общий анализ крови, общий анализ мочи, биохимический анализ крови;</w:t>
      </w:r>
    </w:p>
    <w:p w:rsidR="00764895" w:rsidRDefault="00764895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«здоровое сердце» – прием, осмотр, консультация врача терапевта/кардиолога; общий анализ крови, биохимический анализ крови; ЭКГ; УЗИ сердечной мышцы;</w:t>
      </w:r>
    </w:p>
    <w:p w:rsidR="00764895" w:rsidRDefault="00764895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«заболевания желудочно-кишечного тракта» – общий анализ крови, биохимический анализ крови; эзофагогастродуоденоскопия; УЗИ органов брюшной полости; прием, осмотр, консультация врачом терапевтом;</w:t>
      </w:r>
    </w:p>
    <w:p w:rsidR="00EA0431" w:rsidRDefault="00EA0431" w:rsidP="00EA0431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«щитовидная железа» – общий анализ крови, биохимический анализ крови, ТТГ, Т3, Т4; УЗИ щитовидной железы; прием, осмотр, консультация врачом эндокринологом/терапевтом;</w:t>
      </w:r>
    </w:p>
    <w:p w:rsidR="00EA0431" w:rsidRDefault="00EA0431" w:rsidP="00EA0431">
      <w:pPr>
        <w:pStyle w:val="ac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чек-ап «молочная железа» – общий анализ крови, биохимический анализ крови; маммография; УЗИ молочной железы по показанию врача специалиста; прием, осмотр, консультация врачом гинекологом;</w:t>
      </w:r>
    </w:p>
    <w:p w:rsidR="006568D7" w:rsidRPr="00EA0431" w:rsidRDefault="006568D7" w:rsidP="00EA0431">
      <w:pPr>
        <w:spacing w:line="360" w:lineRule="auto"/>
        <w:jc w:val="both"/>
        <w:rPr>
          <w:sz w:val="28"/>
          <w:szCs w:val="28"/>
        </w:rPr>
      </w:pPr>
    </w:p>
    <w:p w:rsidR="00D50E6E" w:rsidRDefault="00D50E6E" w:rsidP="00D50E6E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ГБУЗ «Южно-Курильская ЦРБ»</w:t>
      </w:r>
      <w:r w:rsidR="006C0394">
        <w:rPr>
          <w:sz w:val="28"/>
          <w:szCs w:val="28"/>
        </w:rPr>
        <w:t>, перечень программ:</w:t>
      </w:r>
    </w:p>
    <w:p w:rsidR="00D00286" w:rsidRDefault="00D00286" w:rsidP="00D00286">
      <w:pPr>
        <w:spacing w:line="360" w:lineRule="auto"/>
        <w:ind w:left="709"/>
        <w:jc w:val="both"/>
        <w:rPr>
          <w:sz w:val="28"/>
          <w:szCs w:val="28"/>
        </w:rPr>
      </w:pPr>
      <w:r w:rsidRPr="00D00286">
        <w:rPr>
          <w:sz w:val="28"/>
          <w:szCs w:val="28"/>
        </w:rPr>
        <w:t>- чек-ап «заболевания сердца»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мышцы;</w:t>
      </w:r>
    </w:p>
    <w:p w:rsidR="00D00286" w:rsidRPr="00D00286" w:rsidRDefault="00D00286" w:rsidP="006C0394">
      <w:pPr>
        <w:spacing w:line="360" w:lineRule="auto"/>
        <w:ind w:left="709"/>
        <w:jc w:val="both"/>
        <w:rPr>
          <w:sz w:val="28"/>
          <w:szCs w:val="28"/>
        </w:rPr>
      </w:pPr>
      <w:r w:rsidRPr="00D00286">
        <w:rPr>
          <w:sz w:val="28"/>
          <w:szCs w:val="28"/>
        </w:rPr>
        <w:t>- чек-ап «верхний отдел желудочно-кишечного тракта» – общий анализ крови, биохимический анализ крови; эзофагогастродуоденоскопия; УЗИ органов брюшной полости; прием, осмотр, консультация врачом терапевтом;</w:t>
      </w:r>
    </w:p>
    <w:p w:rsidR="00D00286" w:rsidRPr="00D00286" w:rsidRDefault="00D00286" w:rsidP="006C0394">
      <w:pPr>
        <w:spacing w:line="360" w:lineRule="auto"/>
        <w:ind w:left="709"/>
        <w:jc w:val="both"/>
        <w:rPr>
          <w:sz w:val="28"/>
          <w:szCs w:val="28"/>
        </w:rPr>
      </w:pPr>
      <w:r w:rsidRPr="00D00286">
        <w:rPr>
          <w:sz w:val="28"/>
          <w:szCs w:val="28"/>
        </w:rPr>
        <w:t xml:space="preserve">- «мужское здоровье» - общий анализ крови, общий анализ мочи, </w:t>
      </w:r>
      <w:proofErr w:type="spellStart"/>
      <w:r w:rsidRPr="00D00286">
        <w:rPr>
          <w:sz w:val="28"/>
          <w:szCs w:val="28"/>
        </w:rPr>
        <w:t>онкомаркер</w:t>
      </w:r>
      <w:proofErr w:type="spellEnd"/>
      <w:r w:rsidRPr="00D00286">
        <w:rPr>
          <w:sz w:val="28"/>
          <w:szCs w:val="28"/>
        </w:rPr>
        <w:t xml:space="preserve"> ПСА; УЗИ предстательной железы; осмотр, прием, консультация врачом хирургом;</w:t>
      </w:r>
    </w:p>
    <w:p w:rsidR="00764895" w:rsidRPr="00D00286" w:rsidRDefault="00764895" w:rsidP="00D00286">
      <w:pPr>
        <w:spacing w:line="360" w:lineRule="auto"/>
        <w:jc w:val="both"/>
        <w:rPr>
          <w:sz w:val="28"/>
          <w:szCs w:val="28"/>
        </w:rPr>
      </w:pPr>
    </w:p>
    <w:p w:rsidR="00764895" w:rsidRDefault="00764895" w:rsidP="00764895">
      <w:pPr>
        <w:pStyle w:val="ac"/>
        <w:spacing w:line="360" w:lineRule="auto"/>
        <w:ind w:left="1069"/>
        <w:jc w:val="both"/>
        <w:rPr>
          <w:sz w:val="28"/>
          <w:szCs w:val="28"/>
        </w:rPr>
      </w:pPr>
    </w:p>
    <w:p w:rsidR="00764895" w:rsidRDefault="00764895" w:rsidP="00764895">
      <w:pPr>
        <w:spacing w:line="360" w:lineRule="auto"/>
        <w:ind w:firstLine="709"/>
        <w:jc w:val="both"/>
        <w:rPr>
          <w:sz w:val="28"/>
          <w:szCs w:val="28"/>
        </w:rPr>
      </w:pPr>
      <w:r w:rsidRPr="00252ABC">
        <w:rPr>
          <w:sz w:val="28"/>
          <w:szCs w:val="28"/>
        </w:rPr>
        <w:lastRenderedPageBreak/>
        <w:t xml:space="preserve">  </w:t>
      </w:r>
      <w:r w:rsidR="00CC0782">
        <w:rPr>
          <w:sz w:val="28"/>
          <w:szCs w:val="28"/>
        </w:rPr>
        <w:t>В</w:t>
      </w:r>
      <w:r w:rsidRPr="00D422C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городе Южно-Сахалинск 4 медицинских учреждения</w:t>
      </w:r>
      <w:r w:rsidRPr="00D422C6">
        <w:rPr>
          <w:sz w:val="28"/>
          <w:szCs w:val="28"/>
        </w:rPr>
        <w:t xml:space="preserve"> задействованы в реализации данного проекта, со следующим перечнем предоставляемых программ «чек-ап»:</w:t>
      </w:r>
    </w:p>
    <w:p w:rsidR="00764895" w:rsidRDefault="00764895" w:rsidP="00764895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«Консультативно-диагностический центр города Южно-Сахалинск», ул. Леонова, 40, т. 8 (4242) 43-63-11</w:t>
      </w:r>
    </w:p>
    <w:p w:rsidR="00764895" w:rsidRDefault="00764895" w:rsidP="00764895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«Центральная поликлиника», ул. Комсомольская, 200, т. 8 (4242) 75-50-56</w:t>
      </w:r>
    </w:p>
    <w:p w:rsidR="00764895" w:rsidRDefault="00764895" w:rsidP="00764895">
      <w:pPr>
        <w:pStyle w:val="ac"/>
        <w:numPr>
          <w:ilvl w:val="0"/>
          <w:numId w:val="7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«Городская поликлиника 6», пер. Железнодорожный, 12, т. 8 (4242) 79-17-81</w:t>
      </w:r>
    </w:p>
    <w:p w:rsidR="00764895" w:rsidRDefault="00764895" w:rsidP="00764895">
      <w:pPr>
        <w:pStyle w:val="ac"/>
        <w:numPr>
          <w:ilvl w:val="0"/>
          <w:numId w:val="7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«Сахалинская областная клиническая больница», проспект Мира, 430, корп. 2А, ОКП, т. 8 (4242) 49-73-61</w:t>
      </w:r>
    </w:p>
    <w:p w:rsidR="006C0394" w:rsidRDefault="006C0394" w:rsidP="006C0394">
      <w:pPr>
        <w:pStyle w:val="ac"/>
        <w:spacing w:before="240" w:line="360" w:lineRule="auto"/>
        <w:ind w:left="1069"/>
        <w:jc w:val="both"/>
        <w:rPr>
          <w:sz w:val="28"/>
          <w:szCs w:val="28"/>
        </w:rPr>
      </w:pPr>
    </w:p>
    <w:p w:rsidR="006C0394" w:rsidRDefault="006C0394" w:rsidP="006C0394">
      <w:pPr>
        <w:pStyle w:val="ac"/>
        <w:numPr>
          <w:ilvl w:val="0"/>
          <w:numId w:val="8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«Консультативно-диагностический центр города Южно-Сахалинск», перечень программ:</w:t>
      </w:r>
    </w:p>
    <w:p w:rsidR="00B724CA" w:rsidRDefault="00B724CA" w:rsidP="00B724CA">
      <w:pPr>
        <w:spacing w:line="360" w:lineRule="auto"/>
        <w:ind w:left="709"/>
        <w:jc w:val="both"/>
        <w:rPr>
          <w:sz w:val="28"/>
          <w:szCs w:val="28"/>
        </w:rPr>
      </w:pPr>
      <w:r w:rsidRPr="00B724CA">
        <w:rPr>
          <w:sz w:val="28"/>
          <w:szCs w:val="28"/>
        </w:rPr>
        <w:t>- чек-ап «комплексное обследование» –</w:t>
      </w:r>
      <w:r>
        <w:rPr>
          <w:sz w:val="28"/>
          <w:szCs w:val="28"/>
        </w:rPr>
        <w:t xml:space="preserve"> </w:t>
      </w:r>
      <w:r w:rsidR="003C3077">
        <w:rPr>
          <w:sz w:val="28"/>
          <w:szCs w:val="28"/>
        </w:rPr>
        <w:t>общий анализ крови</w:t>
      </w:r>
      <w:r w:rsidRPr="00B724CA">
        <w:rPr>
          <w:sz w:val="28"/>
          <w:szCs w:val="28"/>
        </w:rPr>
        <w:t>, биохимический анализ крови; ЭК</w:t>
      </w:r>
      <w:r>
        <w:rPr>
          <w:sz w:val="28"/>
          <w:szCs w:val="28"/>
        </w:rPr>
        <w:t xml:space="preserve">Г; </w:t>
      </w:r>
      <w:r w:rsidR="003C3077">
        <w:rPr>
          <w:sz w:val="28"/>
          <w:szCs w:val="28"/>
        </w:rPr>
        <w:t xml:space="preserve">денситометрия; </w:t>
      </w:r>
      <w:r>
        <w:rPr>
          <w:sz w:val="28"/>
          <w:szCs w:val="28"/>
        </w:rPr>
        <w:t>УЗИ органов брюшной полости</w:t>
      </w:r>
      <w:r w:rsidRPr="00B724CA">
        <w:rPr>
          <w:sz w:val="28"/>
          <w:szCs w:val="28"/>
        </w:rPr>
        <w:t xml:space="preserve">, сосудов шеи, почек, </w:t>
      </w:r>
      <w:r>
        <w:rPr>
          <w:sz w:val="28"/>
          <w:szCs w:val="28"/>
        </w:rPr>
        <w:t>органов брюшной полости (органов малого таз</w:t>
      </w:r>
      <w:r w:rsidR="003C3077">
        <w:rPr>
          <w:sz w:val="28"/>
          <w:szCs w:val="28"/>
        </w:rPr>
        <w:t>а, почек, предстательной железы</w:t>
      </w:r>
      <w:r>
        <w:rPr>
          <w:sz w:val="28"/>
          <w:szCs w:val="28"/>
        </w:rPr>
        <w:t xml:space="preserve"> по назначению врача специалиста)</w:t>
      </w:r>
      <w:r w:rsidRPr="00B724CA">
        <w:rPr>
          <w:sz w:val="28"/>
          <w:szCs w:val="28"/>
        </w:rPr>
        <w:t>; эзофагогастродуоденоскопия; прием, осмотр, консультация врачом</w:t>
      </w:r>
      <w:r>
        <w:rPr>
          <w:sz w:val="28"/>
          <w:szCs w:val="28"/>
        </w:rPr>
        <w:t xml:space="preserve"> урологом,</w:t>
      </w:r>
      <w:r w:rsidRPr="00B724CA">
        <w:rPr>
          <w:sz w:val="28"/>
          <w:szCs w:val="28"/>
        </w:rPr>
        <w:t xml:space="preserve"> </w:t>
      </w:r>
      <w:r w:rsidR="003C3077">
        <w:rPr>
          <w:sz w:val="28"/>
          <w:szCs w:val="28"/>
        </w:rPr>
        <w:t xml:space="preserve">офтальмологом, </w:t>
      </w:r>
      <w:r w:rsidRPr="00B724CA">
        <w:rPr>
          <w:sz w:val="28"/>
          <w:szCs w:val="28"/>
        </w:rPr>
        <w:t>терапевтом;</w:t>
      </w:r>
    </w:p>
    <w:p w:rsidR="003C3077" w:rsidRDefault="003C3077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«кардиологический»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мышцы;</w:t>
      </w:r>
    </w:p>
    <w:p w:rsidR="003C3077" w:rsidRDefault="003C3077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«мужское здоровье» - общий анализ крови, общий анализ мочи, </w:t>
      </w:r>
      <w:proofErr w:type="spellStart"/>
      <w:r>
        <w:rPr>
          <w:sz w:val="28"/>
          <w:szCs w:val="28"/>
        </w:rPr>
        <w:t>онкомаркер</w:t>
      </w:r>
      <w:proofErr w:type="spellEnd"/>
      <w:r>
        <w:rPr>
          <w:sz w:val="28"/>
          <w:szCs w:val="28"/>
        </w:rPr>
        <w:t xml:space="preserve"> ПСА; УЗИ предстательной железы; осмотр, прием, консультация врачом урологом;</w:t>
      </w:r>
    </w:p>
    <w:p w:rsidR="003C3077" w:rsidRDefault="003C3077" w:rsidP="003C3077">
      <w:pPr>
        <w:spacing w:line="360" w:lineRule="auto"/>
        <w:ind w:left="709"/>
        <w:jc w:val="both"/>
        <w:rPr>
          <w:sz w:val="28"/>
          <w:szCs w:val="28"/>
        </w:rPr>
      </w:pPr>
      <w:r w:rsidRPr="00D00286">
        <w:rPr>
          <w:sz w:val="28"/>
          <w:szCs w:val="28"/>
        </w:rPr>
        <w:t>- чек-ап «заболевания сердца» (лица от 50 лет) – прием, осмотр, консультация врача кардиолога; общий анализ крови, общий анализ мочи, биохимический анализ крови; ЭКГ; УЗИ сердечной мышцы;</w:t>
      </w:r>
    </w:p>
    <w:p w:rsidR="003C3077" w:rsidRDefault="003C3077" w:rsidP="003C3077">
      <w:pPr>
        <w:spacing w:line="360" w:lineRule="auto"/>
        <w:ind w:left="709"/>
        <w:jc w:val="both"/>
        <w:rPr>
          <w:sz w:val="28"/>
          <w:szCs w:val="28"/>
        </w:rPr>
      </w:pPr>
      <w:r w:rsidRPr="006C0394">
        <w:rPr>
          <w:sz w:val="28"/>
          <w:szCs w:val="28"/>
        </w:rPr>
        <w:lastRenderedPageBreak/>
        <w:t>- чек-ап «</w:t>
      </w:r>
      <w:r>
        <w:rPr>
          <w:sz w:val="28"/>
          <w:szCs w:val="28"/>
        </w:rPr>
        <w:t>неврология</w:t>
      </w:r>
      <w:r w:rsidRPr="006C0394">
        <w:rPr>
          <w:sz w:val="28"/>
          <w:szCs w:val="28"/>
        </w:rPr>
        <w:t>» – общий анализ мочи, общий анализ крови, биохимический анализ крови; УЗИ сосудов шеи; прием, осмотр, консультация врачом неврологом;</w:t>
      </w:r>
    </w:p>
    <w:p w:rsidR="003C3077" w:rsidRDefault="003C3077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«эндокринологический» – общий анализ крови, биохимический анализ крови, ТТГ, Т3, Т4; УЗИ щитовидной железы, почек, надпочечников; прием, осмотр, консультация врачом эндокринологом;</w:t>
      </w:r>
    </w:p>
    <w:p w:rsidR="003C3077" w:rsidRDefault="003C3077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«молочная железа» – общий анализ крови, биохимический анализ крови; маммография; УЗИ молочной железы по показанию врача специалиста; прием, осмотр, консультация врачом гинекологом;</w:t>
      </w:r>
    </w:p>
    <w:p w:rsidR="003C3077" w:rsidRDefault="003C3077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чек-ап «нижний отдел желудочно-кишечного тракта» – общий анализ крови, биохимический анализ крови; </w:t>
      </w:r>
      <w:proofErr w:type="spellStart"/>
      <w:r>
        <w:rPr>
          <w:sz w:val="28"/>
          <w:szCs w:val="28"/>
        </w:rPr>
        <w:t>колоноскопия</w:t>
      </w:r>
      <w:proofErr w:type="spellEnd"/>
      <w:r>
        <w:rPr>
          <w:sz w:val="28"/>
          <w:szCs w:val="28"/>
        </w:rPr>
        <w:t>; кал на скрытую кровь; прием, осмотр, консультация врачом проктологом;</w:t>
      </w:r>
    </w:p>
    <w:p w:rsidR="003C3077" w:rsidRDefault="003C3077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«костно-мышечная система» – общий анализ крови, биохимический анализ крови; прием, осмотр, консультация врачом травматологом-ортопедом; денситометрия; УЗИ крупнокалиберных суставов; рентгенография крупнокалиберных суставов.</w:t>
      </w:r>
    </w:p>
    <w:p w:rsidR="002861A2" w:rsidRDefault="002861A2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</w:p>
    <w:p w:rsidR="002861A2" w:rsidRDefault="002861A2" w:rsidP="002861A2">
      <w:pPr>
        <w:pStyle w:val="ac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«Центральная поликлиника города Южно-Сахалинск», перечень программ:</w:t>
      </w:r>
    </w:p>
    <w:p w:rsidR="002861A2" w:rsidRDefault="002861A2" w:rsidP="002861A2">
      <w:pPr>
        <w:spacing w:line="360" w:lineRule="auto"/>
        <w:ind w:left="709"/>
        <w:jc w:val="both"/>
        <w:rPr>
          <w:sz w:val="28"/>
          <w:szCs w:val="28"/>
        </w:rPr>
      </w:pPr>
      <w:r w:rsidRPr="002861A2">
        <w:rPr>
          <w:sz w:val="28"/>
          <w:szCs w:val="28"/>
        </w:rPr>
        <w:t>- чек-ап «здоровая спина» – общий анализ крови, биохимический анализ крови; рентгенограмма шейного, грудного, поясничного отделов; прием, осмотр, консультация врачом неврологом/терапевтом;</w:t>
      </w:r>
    </w:p>
    <w:p w:rsidR="002861A2" w:rsidRDefault="002861A2" w:rsidP="002861A2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чек-ап «диагностика заболеваний мочеполовой системы» –</w:t>
      </w:r>
      <w:r w:rsidRPr="00764895">
        <w:rPr>
          <w:sz w:val="28"/>
          <w:szCs w:val="28"/>
        </w:rPr>
        <w:t xml:space="preserve"> </w:t>
      </w:r>
      <w:r>
        <w:rPr>
          <w:sz w:val="28"/>
          <w:szCs w:val="28"/>
        </w:rPr>
        <w:t>прием, осмотр, консультация врача уролога; УЗИ почек, надпочечников, УЗИ предстательной железы для мужчин; общий анализ крови, общий анализ мочи, биохимический анализ крови;</w:t>
      </w:r>
    </w:p>
    <w:p w:rsidR="002861A2" w:rsidRDefault="002861A2" w:rsidP="002861A2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«офтальмологический чек-ап» – прием, осмотр, консультация врачом офтальмологом; рефрактометрия;</w:t>
      </w:r>
    </w:p>
    <w:p w:rsidR="002861A2" w:rsidRDefault="002861A2" w:rsidP="002861A2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«отоларингологический чек-ап» – прием, осмотр, консультация врачом отоларингологом с использованием отоларингологического оборудования;</w:t>
      </w:r>
    </w:p>
    <w:p w:rsidR="002861A2" w:rsidRDefault="002861A2" w:rsidP="002861A2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«здоровая печень» – общий анализ крови, биохимический анализ крови; УЗИ органов брюшной полости; прием, осмотр, консультация врачом терапевтом;</w:t>
      </w:r>
    </w:p>
    <w:p w:rsidR="002861A2" w:rsidRDefault="002861A2" w:rsidP="002861A2">
      <w:pPr>
        <w:pStyle w:val="ac"/>
        <w:spacing w:line="360" w:lineRule="auto"/>
        <w:ind w:left="709"/>
        <w:jc w:val="both"/>
        <w:rPr>
          <w:sz w:val="28"/>
          <w:szCs w:val="28"/>
        </w:rPr>
      </w:pPr>
    </w:p>
    <w:p w:rsidR="002861A2" w:rsidRDefault="002861A2" w:rsidP="002861A2">
      <w:pPr>
        <w:pStyle w:val="ac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«Городская поликлиника 6», перечень программ:</w:t>
      </w:r>
    </w:p>
    <w:p w:rsidR="002861A2" w:rsidRDefault="002861A2" w:rsidP="002861A2">
      <w:pPr>
        <w:spacing w:line="360" w:lineRule="auto"/>
        <w:ind w:left="709"/>
        <w:jc w:val="both"/>
        <w:rPr>
          <w:sz w:val="28"/>
          <w:szCs w:val="28"/>
        </w:rPr>
      </w:pPr>
      <w:r w:rsidRPr="002861A2">
        <w:rPr>
          <w:sz w:val="28"/>
          <w:szCs w:val="28"/>
        </w:rPr>
        <w:t>- «мужское здоровье»</w:t>
      </w:r>
      <w:r>
        <w:rPr>
          <w:sz w:val="28"/>
          <w:szCs w:val="28"/>
        </w:rPr>
        <w:t xml:space="preserve"> –</w:t>
      </w:r>
      <w:r w:rsidRPr="002861A2">
        <w:rPr>
          <w:sz w:val="28"/>
          <w:szCs w:val="28"/>
        </w:rPr>
        <w:t xml:space="preserve"> общий анализ крови, общий анализ мочи, </w:t>
      </w:r>
      <w:proofErr w:type="spellStart"/>
      <w:r w:rsidRPr="002861A2">
        <w:rPr>
          <w:sz w:val="28"/>
          <w:szCs w:val="28"/>
        </w:rPr>
        <w:t>онкомаркер</w:t>
      </w:r>
      <w:proofErr w:type="spellEnd"/>
      <w:r w:rsidRPr="002861A2">
        <w:rPr>
          <w:sz w:val="28"/>
          <w:szCs w:val="28"/>
        </w:rPr>
        <w:t xml:space="preserve"> ПСА; УЗИ предстательной железы; осмотр, прием, консультация врачом урологом;</w:t>
      </w:r>
    </w:p>
    <w:p w:rsidR="002861A2" w:rsidRDefault="002861A2" w:rsidP="002861A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чек-ап «забота 65» – кал на скрытую кровь, клинический анализ крови, биохимический анализ крови, общий анализ мочи, гормоны ТТГ, Т3, Т4; УЗИ органов брюшной полости, щитовидной железы; флюорография; </w:t>
      </w:r>
      <w:proofErr w:type="spellStart"/>
      <w:r>
        <w:rPr>
          <w:sz w:val="28"/>
          <w:szCs w:val="28"/>
        </w:rPr>
        <w:t>гастропанель</w:t>
      </w:r>
      <w:proofErr w:type="spellEnd"/>
      <w:r>
        <w:rPr>
          <w:sz w:val="28"/>
          <w:szCs w:val="28"/>
        </w:rPr>
        <w:t>; прием, осмотр, консультация врачом гинекологом (женщины), терапевтом (всем пациентам).</w:t>
      </w:r>
    </w:p>
    <w:p w:rsidR="002861A2" w:rsidRDefault="002861A2" w:rsidP="002861A2">
      <w:pPr>
        <w:spacing w:line="360" w:lineRule="auto"/>
        <w:ind w:left="709"/>
        <w:jc w:val="both"/>
        <w:rPr>
          <w:sz w:val="28"/>
          <w:szCs w:val="28"/>
        </w:rPr>
      </w:pPr>
    </w:p>
    <w:p w:rsidR="002861A2" w:rsidRDefault="002861A2" w:rsidP="002861A2">
      <w:pPr>
        <w:pStyle w:val="ac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«Сахалинская областная клиническая больница», перечень программ:</w:t>
      </w:r>
    </w:p>
    <w:p w:rsidR="003C3077" w:rsidRPr="00F679A1" w:rsidRDefault="00F679A1" w:rsidP="00F679A1">
      <w:pPr>
        <w:spacing w:line="360" w:lineRule="auto"/>
        <w:ind w:left="709"/>
        <w:jc w:val="both"/>
        <w:rPr>
          <w:sz w:val="28"/>
          <w:szCs w:val="28"/>
        </w:rPr>
      </w:pPr>
      <w:r w:rsidRPr="00F679A1">
        <w:rPr>
          <w:sz w:val="28"/>
          <w:szCs w:val="28"/>
        </w:rPr>
        <w:t>- чек-ап «сердечно-сосудистая система» (лица от 50 лет) – прием, осмотр, консультация врача терапевта</w:t>
      </w:r>
      <w:r>
        <w:rPr>
          <w:sz w:val="28"/>
          <w:szCs w:val="28"/>
        </w:rPr>
        <w:t>, врача кардиолога, врача гинеколога (для женщин)</w:t>
      </w:r>
      <w:r w:rsidRPr="00F679A1">
        <w:rPr>
          <w:sz w:val="28"/>
          <w:szCs w:val="28"/>
        </w:rPr>
        <w:t xml:space="preserve">; общий анализ крови, биохимический анализ </w:t>
      </w:r>
      <w:r>
        <w:rPr>
          <w:sz w:val="28"/>
          <w:szCs w:val="28"/>
        </w:rPr>
        <w:t>крови; ЭКГ; УЗИ сердечной мышцы.</w:t>
      </w:r>
    </w:p>
    <w:p w:rsidR="003C3077" w:rsidRPr="0003238E" w:rsidRDefault="003C3077" w:rsidP="003C3077">
      <w:pPr>
        <w:pStyle w:val="ac"/>
        <w:spacing w:line="360" w:lineRule="auto"/>
        <w:ind w:left="709"/>
        <w:jc w:val="both"/>
        <w:rPr>
          <w:sz w:val="28"/>
          <w:szCs w:val="28"/>
        </w:rPr>
      </w:pPr>
    </w:p>
    <w:p w:rsidR="00764895" w:rsidRPr="00F679A1" w:rsidRDefault="00764895" w:rsidP="00F679A1">
      <w:pPr>
        <w:spacing w:line="360" w:lineRule="auto"/>
        <w:jc w:val="both"/>
        <w:rPr>
          <w:sz w:val="28"/>
          <w:szCs w:val="28"/>
        </w:rPr>
      </w:pPr>
    </w:p>
    <w:p w:rsidR="00833CB0" w:rsidRDefault="00833CB0" w:rsidP="00F857B6">
      <w:pPr>
        <w:spacing w:line="360" w:lineRule="auto"/>
        <w:jc w:val="both"/>
        <w:rPr>
          <w:sz w:val="28"/>
          <w:szCs w:val="28"/>
        </w:rPr>
      </w:pPr>
    </w:p>
    <w:sectPr w:rsidR="00833CB0" w:rsidSect="00C26BDD">
      <w:footerReference w:type="default" r:id="rId8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63" w:rsidRDefault="00FA0E63" w:rsidP="006C5FAB">
      <w:r>
        <w:separator/>
      </w:r>
    </w:p>
  </w:endnote>
  <w:endnote w:type="continuationSeparator" w:id="0">
    <w:p w:rsidR="00FA0E63" w:rsidRDefault="00FA0E63" w:rsidP="006C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AB" w:rsidRPr="006C5FAB" w:rsidRDefault="006C5FAB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63" w:rsidRDefault="00FA0E63" w:rsidP="006C5FAB">
      <w:r>
        <w:separator/>
      </w:r>
    </w:p>
  </w:footnote>
  <w:footnote w:type="continuationSeparator" w:id="0">
    <w:p w:rsidR="00FA0E63" w:rsidRDefault="00FA0E63" w:rsidP="006C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E00"/>
    <w:multiLevelType w:val="hybridMultilevel"/>
    <w:tmpl w:val="97089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4F3F"/>
    <w:multiLevelType w:val="hybridMultilevel"/>
    <w:tmpl w:val="A2D2E6E4"/>
    <w:lvl w:ilvl="0" w:tplc="1878F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312A7"/>
    <w:multiLevelType w:val="hybridMultilevel"/>
    <w:tmpl w:val="7E6A0866"/>
    <w:lvl w:ilvl="0" w:tplc="3E0E0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D7DE0"/>
    <w:multiLevelType w:val="hybridMultilevel"/>
    <w:tmpl w:val="45F06296"/>
    <w:lvl w:ilvl="0" w:tplc="CA687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EA6FAB"/>
    <w:multiLevelType w:val="hybridMultilevel"/>
    <w:tmpl w:val="72BAB9E6"/>
    <w:lvl w:ilvl="0" w:tplc="951E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A427B2"/>
    <w:multiLevelType w:val="hybridMultilevel"/>
    <w:tmpl w:val="AD44B180"/>
    <w:lvl w:ilvl="0" w:tplc="6C3A5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3859EB"/>
    <w:multiLevelType w:val="hybridMultilevel"/>
    <w:tmpl w:val="077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036AE"/>
    <w:multiLevelType w:val="hybridMultilevel"/>
    <w:tmpl w:val="7E04DCD6"/>
    <w:lvl w:ilvl="0" w:tplc="BB705A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0D"/>
    <w:rsid w:val="0000670E"/>
    <w:rsid w:val="00014A77"/>
    <w:rsid w:val="00022B14"/>
    <w:rsid w:val="00031B80"/>
    <w:rsid w:val="0003238E"/>
    <w:rsid w:val="00040B02"/>
    <w:rsid w:val="00042B31"/>
    <w:rsid w:val="00043DD6"/>
    <w:rsid w:val="00052A4E"/>
    <w:rsid w:val="0005560C"/>
    <w:rsid w:val="00074114"/>
    <w:rsid w:val="00080A89"/>
    <w:rsid w:val="000A403A"/>
    <w:rsid w:val="000B10A1"/>
    <w:rsid w:val="000B1DFA"/>
    <w:rsid w:val="000B3B53"/>
    <w:rsid w:val="000B3F55"/>
    <w:rsid w:val="000B4927"/>
    <w:rsid w:val="000B6798"/>
    <w:rsid w:val="000C410C"/>
    <w:rsid w:val="000E6A46"/>
    <w:rsid w:val="00114CC3"/>
    <w:rsid w:val="00115214"/>
    <w:rsid w:val="00124F2F"/>
    <w:rsid w:val="00127053"/>
    <w:rsid w:val="001406FA"/>
    <w:rsid w:val="00146459"/>
    <w:rsid w:val="00162E61"/>
    <w:rsid w:val="001720E5"/>
    <w:rsid w:val="001747EF"/>
    <w:rsid w:val="00175221"/>
    <w:rsid w:val="00175D4D"/>
    <w:rsid w:val="00176B0C"/>
    <w:rsid w:val="001815E0"/>
    <w:rsid w:val="00186879"/>
    <w:rsid w:val="0019096C"/>
    <w:rsid w:val="001931FC"/>
    <w:rsid w:val="00193FF4"/>
    <w:rsid w:val="00196C96"/>
    <w:rsid w:val="00196EF3"/>
    <w:rsid w:val="001A7863"/>
    <w:rsid w:val="001B4D5C"/>
    <w:rsid w:val="001C6E5C"/>
    <w:rsid w:val="001D2A56"/>
    <w:rsid w:val="001D4293"/>
    <w:rsid w:val="001D4D1A"/>
    <w:rsid w:val="00202ACC"/>
    <w:rsid w:val="0021173F"/>
    <w:rsid w:val="00231B95"/>
    <w:rsid w:val="00250C60"/>
    <w:rsid w:val="00270D72"/>
    <w:rsid w:val="002745B0"/>
    <w:rsid w:val="002820D4"/>
    <w:rsid w:val="00282BA6"/>
    <w:rsid w:val="002861A2"/>
    <w:rsid w:val="00291A94"/>
    <w:rsid w:val="002A477C"/>
    <w:rsid w:val="002A72BF"/>
    <w:rsid w:val="002B6A3A"/>
    <w:rsid w:val="002D492E"/>
    <w:rsid w:val="002E7A9E"/>
    <w:rsid w:val="0031765C"/>
    <w:rsid w:val="00342B58"/>
    <w:rsid w:val="003464DC"/>
    <w:rsid w:val="00351FBD"/>
    <w:rsid w:val="00385A44"/>
    <w:rsid w:val="00391122"/>
    <w:rsid w:val="003B4A8F"/>
    <w:rsid w:val="003C3077"/>
    <w:rsid w:val="003C5103"/>
    <w:rsid w:val="003D1C7A"/>
    <w:rsid w:val="003D52E1"/>
    <w:rsid w:val="003E0747"/>
    <w:rsid w:val="003F0B20"/>
    <w:rsid w:val="003F6822"/>
    <w:rsid w:val="003F7E95"/>
    <w:rsid w:val="0040076D"/>
    <w:rsid w:val="00400CF7"/>
    <w:rsid w:val="00405E74"/>
    <w:rsid w:val="00411724"/>
    <w:rsid w:val="00417FE9"/>
    <w:rsid w:val="00436764"/>
    <w:rsid w:val="0044289F"/>
    <w:rsid w:val="004463ED"/>
    <w:rsid w:val="00446924"/>
    <w:rsid w:val="00450A1D"/>
    <w:rsid w:val="004645A1"/>
    <w:rsid w:val="00483FB5"/>
    <w:rsid w:val="00487271"/>
    <w:rsid w:val="004968FC"/>
    <w:rsid w:val="004969E6"/>
    <w:rsid w:val="004A2D5F"/>
    <w:rsid w:val="004A6DC1"/>
    <w:rsid w:val="004A7AFA"/>
    <w:rsid w:val="004D380A"/>
    <w:rsid w:val="004D3E2D"/>
    <w:rsid w:val="004D4745"/>
    <w:rsid w:val="004D600C"/>
    <w:rsid w:val="004D67F8"/>
    <w:rsid w:val="004E3642"/>
    <w:rsid w:val="004E3783"/>
    <w:rsid w:val="004E4ADD"/>
    <w:rsid w:val="004E6EAC"/>
    <w:rsid w:val="004E78D2"/>
    <w:rsid w:val="004F5F6F"/>
    <w:rsid w:val="00532253"/>
    <w:rsid w:val="00542A9B"/>
    <w:rsid w:val="00543ACA"/>
    <w:rsid w:val="005573F1"/>
    <w:rsid w:val="005702BC"/>
    <w:rsid w:val="00586675"/>
    <w:rsid w:val="005874E2"/>
    <w:rsid w:val="00595077"/>
    <w:rsid w:val="005956B5"/>
    <w:rsid w:val="005B5F1E"/>
    <w:rsid w:val="005B68F8"/>
    <w:rsid w:val="005C09F2"/>
    <w:rsid w:val="005C4D0D"/>
    <w:rsid w:val="005D5A82"/>
    <w:rsid w:val="005D672C"/>
    <w:rsid w:val="005E1242"/>
    <w:rsid w:val="005E45ED"/>
    <w:rsid w:val="005E4EBC"/>
    <w:rsid w:val="005F3037"/>
    <w:rsid w:val="005F5119"/>
    <w:rsid w:val="006015A8"/>
    <w:rsid w:val="00603C14"/>
    <w:rsid w:val="00611ABE"/>
    <w:rsid w:val="00621618"/>
    <w:rsid w:val="00622220"/>
    <w:rsid w:val="00652DB1"/>
    <w:rsid w:val="00653CFF"/>
    <w:rsid w:val="0065414C"/>
    <w:rsid w:val="006568D7"/>
    <w:rsid w:val="0066490F"/>
    <w:rsid w:val="00667B02"/>
    <w:rsid w:val="0067002F"/>
    <w:rsid w:val="00677B2C"/>
    <w:rsid w:val="00681BEC"/>
    <w:rsid w:val="006827E5"/>
    <w:rsid w:val="006A46F4"/>
    <w:rsid w:val="006B34D9"/>
    <w:rsid w:val="006B54F3"/>
    <w:rsid w:val="006C0394"/>
    <w:rsid w:val="006C5FAB"/>
    <w:rsid w:val="006E564C"/>
    <w:rsid w:val="00700ED4"/>
    <w:rsid w:val="00706357"/>
    <w:rsid w:val="007252AB"/>
    <w:rsid w:val="00732913"/>
    <w:rsid w:val="00737A5A"/>
    <w:rsid w:val="00737F87"/>
    <w:rsid w:val="00764895"/>
    <w:rsid w:val="00772883"/>
    <w:rsid w:val="0077601F"/>
    <w:rsid w:val="00794BC6"/>
    <w:rsid w:val="007972A2"/>
    <w:rsid w:val="00797948"/>
    <w:rsid w:val="007A3F9C"/>
    <w:rsid w:val="007B4312"/>
    <w:rsid w:val="007C51DF"/>
    <w:rsid w:val="007C679B"/>
    <w:rsid w:val="007D5AD8"/>
    <w:rsid w:val="007E05A2"/>
    <w:rsid w:val="007E4300"/>
    <w:rsid w:val="007F7B56"/>
    <w:rsid w:val="008052C3"/>
    <w:rsid w:val="00812E3E"/>
    <w:rsid w:val="00816967"/>
    <w:rsid w:val="00833CB0"/>
    <w:rsid w:val="0083764C"/>
    <w:rsid w:val="00851773"/>
    <w:rsid w:val="00851C75"/>
    <w:rsid w:val="00856625"/>
    <w:rsid w:val="00865EE6"/>
    <w:rsid w:val="00881007"/>
    <w:rsid w:val="00892571"/>
    <w:rsid w:val="008943BF"/>
    <w:rsid w:val="008943F3"/>
    <w:rsid w:val="008961D3"/>
    <w:rsid w:val="008A116B"/>
    <w:rsid w:val="008A14A8"/>
    <w:rsid w:val="008B272F"/>
    <w:rsid w:val="008C6E7C"/>
    <w:rsid w:val="008C7261"/>
    <w:rsid w:val="008D04FB"/>
    <w:rsid w:val="008D1FA4"/>
    <w:rsid w:val="008D3314"/>
    <w:rsid w:val="008E26D0"/>
    <w:rsid w:val="009000F5"/>
    <w:rsid w:val="009006EE"/>
    <w:rsid w:val="0090365F"/>
    <w:rsid w:val="009158B9"/>
    <w:rsid w:val="0095519F"/>
    <w:rsid w:val="00973D9B"/>
    <w:rsid w:val="00980DFD"/>
    <w:rsid w:val="0098196E"/>
    <w:rsid w:val="009865D4"/>
    <w:rsid w:val="00993764"/>
    <w:rsid w:val="009A0962"/>
    <w:rsid w:val="009A5C61"/>
    <w:rsid w:val="009B1A4C"/>
    <w:rsid w:val="009B3278"/>
    <w:rsid w:val="009B5B00"/>
    <w:rsid w:val="009B64F5"/>
    <w:rsid w:val="009C6DBA"/>
    <w:rsid w:val="009D24FD"/>
    <w:rsid w:val="009E644E"/>
    <w:rsid w:val="009E7765"/>
    <w:rsid w:val="009F7F96"/>
    <w:rsid w:val="00A05214"/>
    <w:rsid w:val="00A114F2"/>
    <w:rsid w:val="00A1163F"/>
    <w:rsid w:val="00A16463"/>
    <w:rsid w:val="00A16B44"/>
    <w:rsid w:val="00A315ED"/>
    <w:rsid w:val="00A352D3"/>
    <w:rsid w:val="00A47510"/>
    <w:rsid w:val="00A51DBF"/>
    <w:rsid w:val="00A63303"/>
    <w:rsid w:val="00A70A71"/>
    <w:rsid w:val="00A7188D"/>
    <w:rsid w:val="00A90416"/>
    <w:rsid w:val="00AB0093"/>
    <w:rsid w:val="00AB6217"/>
    <w:rsid w:val="00AB64F7"/>
    <w:rsid w:val="00AC1234"/>
    <w:rsid w:val="00AC7047"/>
    <w:rsid w:val="00AE0F86"/>
    <w:rsid w:val="00AE1840"/>
    <w:rsid w:val="00AE2430"/>
    <w:rsid w:val="00AF02EF"/>
    <w:rsid w:val="00AF2A8C"/>
    <w:rsid w:val="00AF3E29"/>
    <w:rsid w:val="00B251E1"/>
    <w:rsid w:val="00B256E0"/>
    <w:rsid w:val="00B42B30"/>
    <w:rsid w:val="00B43C38"/>
    <w:rsid w:val="00B50ED2"/>
    <w:rsid w:val="00B51CB3"/>
    <w:rsid w:val="00B543A1"/>
    <w:rsid w:val="00B62295"/>
    <w:rsid w:val="00B724CA"/>
    <w:rsid w:val="00B742E7"/>
    <w:rsid w:val="00B847A0"/>
    <w:rsid w:val="00BB0810"/>
    <w:rsid w:val="00BB3EFE"/>
    <w:rsid w:val="00BD54AE"/>
    <w:rsid w:val="00BF15A5"/>
    <w:rsid w:val="00BF1780"/>
    <w:rsid w:val="00BF5CDF"/>
    <w:rsid w:val="00C0163A"/>
    <w:rsid w:val="00C01E4B"/>
    <w:rsid w:val="00C06FAF"/>
    <w:rsid w:val="00C26BDD"/>
    <w:rsid w:val="00C3436C"/>
    <w:rsid w:val="00C37BF8"/>
    <w:rsid w:val="00C50AC8"/>
    <w:rsid w:val="00C54F0F"/>
    <w:rsid w:val="00C617C8"/>
    <w:rsid w:val="00C67ED7"/>
    <w:rsid w:val="00C70A76"/>
    <w:rsid w:val="00C7540C"/>
    <w:rsid w:val="00C83F88"/>
    <w:rsid w:val="00C84BA9"/>
    <w:rsid w:val="00C860C3"/>
    <w:rsid w:val="00C90E42"/>
    <w:rsid w:val="00C95E15"/>
    <w:rsid w:val="00CB7C29"/>
    <w:rsid w:val="00CC0782"/>
    <w:rsid w:val="00CD4923"/>
    <w:rsid w:val="00D00286"/>
    <w:rsid w:val="00D115D5"/>
    <w:rsid w:val="00D311A1"/>
    <w:rsid w:val="00D35E0C"/>
    <w:rsid w:val="00D410DF"/>
    <w:rsid w:val="00D50E6E"/>
    <w:rsid w:val="00D550DA"/>
    <w:rsid w:val="00D65C7D"/>
    <w:rsid w:val="00D8339E"/>
    <w:rsid w:val="00D96AA3"/>
    <w:rsid w:val="00DA2E19"/>
    <w:rsid w:val="00DB4D18"/>
    <w:rsid w:val="00DC4922"/>
    <w:rsid w:val="00DE3AE7"/>
    <w:rsid w:val="00E001EB"/>
    <w:rsid w:val="00E04169"/>
    <w:rsid w:val="00E13DB0"/>
    <w:rsid w:val="00E13EB8"/>
    <w:rsid w:val="00E170F8"/>
    <w:rsid w:val="00E348BF"/>
    <w:rsid w:val="00E4250A"/>
    <w:rsid w:val="00E42867"/>
    <w:rsid w:val="00E44656"/>
    <w:rsid w:val="00E46144"/>
    <w:rsid w:val="00E64FAD"/>
    <w:rsid w:val="00E81AFF"/>
    <w:rsid w:val="00E86A23"/>
    <w:rsid w:val="00E9116D"/>
    <w:rsid w:val="00EA0431"/>
    <w:rsid w:val="00EA6086"/>
    <w:rsid w:val="00EB6122"/>
    <w:rsid w:val="00EC2D3B"/>
    <w:rsid w:val="00EC5A9A"/>
    <w:rsid w:val="00EC628F"/>
    <w:rsid w:val="00EF1085"/>
    <w:rsid w:val="00EF20C0"/>
    <w:rsid w:val="00EF4512"/>
    <w:rsid w:val="00F02D95"/>
    <w:rsid w:val="00F04BF1"/>
    <w:rsid w:val="00F27F52"/>
    <w:rsid w:val="00F44607"/>
    <w:rsid w:val="00F44A96"/>
    <w:rsid w:val="00F4690C"/>
    <w:rsid w:val="00F54393"/>
    <w:rsid w:val="00F6466E"/>
    <w:rsid w:val="00F679A1"/>
    <w:rsid w:val="00F7345E"/>
    <w:rsid w:val="00F7398F"/>
    <w:rsid w:val="00F857B6"/>
    <w:rsid w:val="00F940F2"/>
    <w:rsid w:val="00FA0E63"/>
    <w:rsid w:val="00FC1ECF"/>
    <w:rsid w:val="00FC44F1"/>
    <w:rsid w:val="00FD3A71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8A853"/>
  <w15:docId w15:val="{7B3485AD-FE7F-4E2D-AEBF-84010AA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F7"/>
    <w:rPr>
      <w:sz w:val="24"/>
      <w:szCs w:val="24"/>
    </w:rPr>
  </w:style>
  <w:style w:type="paragraph" w:styleId="1">
    <w:name w:val="heading 1"/>
    <w:basedOn w:val="a"/>
    <w:next w:val="a"/>
    <w:qFormat/>
    <w:rsid w:val="00AB64F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B64F7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AB64F7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64F7"/>
    <w:pPr>
      <w:ind w:left="720"/>
      <w:jc w:val="both"/>
    </w:pPr>
    <w:rPr>
      <w:sz w:val="28"/>
      <w:szCs w:val="20"/>
    </w:rPr>
  </w:style>
  <w:style w:type="table" w:styleId="a4">
    <w:name w:val="Table Grid"/>
    <w:basedOn w:val="a1"/>
    <w:uiPriority w:val="59"/>
    <w:rsid w:val="006649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6C5F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5FAB"/>
    <w:rPr>
      <w:sz w:val="24"/>
      <w:szCs w:val="24"/>
    </w:rPr>
  </w:style>
  <w:style w:type="paragraph" w:styleId="a7">
    <w:name w:val="footer"/>
    <w:basedOn w:val="a"/>
    <w:link w:val="a8"/>
    <w:rsid w:val="006C5F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C5FAB"/>
    <w:rPr>
      <w:sz w:val="24"/>
      <w:szCs w:val="24"/>
    </w:rPr>
  </w:style>
  <w:style w:type="paragraph" w:styleId="a9">
    <w:name w:val="Balloon Text"/>
    <w:basedOn w:val="a"/>
    <w:link w:val="aa"/>
    <w:rsid w:val="002D49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D492E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F4690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7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6D74-E8C9-495B-BD69-EF9BD2F7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 Сахалинской области</vt:lpstr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 Сахалинской области</dc:title>
  <dc:subject/>
  <dc:creator>User</dc:creator>
  <cp:keywords/>
  <dc:description/>
  <cp:lastModifiedBy>User</cp:lastModifiedBy>
  <cp:revision>24</cp:revision>
  <cp:lastPrinted>2021-11-29T23:48:00Z</cp:lastPrinted>
  <dcterms:created xsi:type="dcterms:W3CDTF">2021-11-07T22:28:00Z</dcterms:created>
  <dcterms:modified xsi:type="dcterms:W3CDTF">2022-10-07T06:28:00Z</dcterms:modified>
</cp:coreProperties>
</file>