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24F" w:rsidRDefault="0044224F" w:rsidP="00372388">
      <w:pPr>
        <w:suppressAutoHyphens/>
        <w:spacing w:after="0" w:line="240" w:lineRule="auto"/>
        <w:rPr>
          <w:rFonts w:ascii="Times New Roman" w:eastAsia="Times New Roman" w:hAnsi="Times New Roman" w:cs="Times New Roman"/>
          <w:b/>
          <w:sz w:val="28"/>
          <w:szCs w:val="28"/>
          <w:highlight w:val="yellow"/>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C361DD">
        <w:rPr>
          <w:rFonts w:ascii="Times New Roman" w:eastAsia="Times New Roman" w:hAnsi="Times New Roman" w:cs="Times New Roman"/>
          <w:b/>
          <w:sz w:val="28"/>
          <w:szCs w:val="28"/>
          <w:lang w:eastAsia="ru-RU"/>
        </w:rPr>
        <w:t>Информационные материалы к Школе здоровья для пациентов с бронхиальной астмой</w:t>
      </w:r>
    </w:p>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Материалы к занятию 1 </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 «Что такое бронхиальная астма?»</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1. Вводная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1.1. Знакомство, представление участников.</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Представиться слушателям и дать возможность каждому слушателю назвать свое имя и отчество. Раздать каждому слушателю заранее сложенные втрое листы бумаги и фломастеры, предложить написать свое имя и отчество </w:t>
      </w:r>
      <w:r w:rsidRPr="00A75B11">
        <w:rPr>
          <w:rFonts w:ascii="Times New Roman" w:eastAsia="Times New Roman" w:hAnsi="Times New Roman" w:cs="Times New Roman"/>
          <w:sz w:val="28"/>
          <w:szCs w:val="28"/>
          <w:lang w:eastAsia="ru-RU"/>
        </w:rPr>
        <w:lastRenderedPageBreak/>
        <w:t>на средней трети листа крупно и четко и сложить листы по сгибу в треугольную пирамиду, которую можно разместить на столе перед каждым слушателем. Предложить пациентам заполнить анкеты для получения информации согласно графам 2-4 таблицы 1 журнала регистрации пациентов, обучающихся в Школе здоровья (приложение №2 приказа МЗ СО «Об организации Школ здоровья в лечебно-профилактических учреждениях Свердловской области»).</w:t>
      </w:r>
    </w:p>
    <w:p w:rsidR="00A75B11" w:rsidRPr="00A75B11" w:rsidRDefault="00A75B11" w:rsidP="00A75B11">
      <w:pPr>
        <w:suppressAutoHyphens/>
        <w:spacing w:after="0" w:line="240" w:lineRule="auto"/>
        <w:jc w:val="both"/>
        <w:rPr>
          <w:rFonts w:ascii="Times New Roman" w:eastAsia="Times New Roman" w:hAnsi="Times New Roman" w:cs="Times New Roman"/>
          <w:i/>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1.2. Описание целей обучения.</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Представить краткий обзор тематики Школы (перечень занятий), график ее работы, продолжительность курса. Раздать слушателям дневники самоконтроля, объяснить их назначение – регистрация пиковой скорости выдоха (ПСВ) и другой необходимой информации в процессе обучения. Предложить занести в дневник график работы Школы.</w:t>
      </w:r>
    </w:p>
    <w:p w:rsidR="00A75B11" w:rsidRPr="00A75B11" w:rsidRDefault="00A75B11" w:rsidP="00A75B11">
      <w:pPr>
        <w:suppressAutoHyphens/>
        <w:spacing w:after="0" w:line="240" w:lineRule="auto"/>
        <w:jc w:val="both"/>
        <w:rPr>
          <w:rFonts w:ascii="Times New Roman" w:eastAsia="Times New Roman" w:hAnsi="Times New Roman" w:cs="Times New Roman"/>
          <w:i/>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i/>
          <w:sz w:val="28"/>
          <w:szCs w:val="28"/>
          <w:lang w:eastAsia="ru-RU"/>
        </w:rPr>
        <w:t>1.3.</w:t>
      </w:r>
      <w:r w:rsidRPr="00A75B11">
        <w:rPr>
          <w:rFonts w:ascii="Times New Roman" w:eastAsia="Times New Roman" w:hAnsi="Times New Roman" w:cs="Times New Roman"/>
          <w:b/>
          <w:sz w:val="28"/>
          <w:szCs w:val="28"/>
          <w:lang w:eastAsia="ru-RU"/>
        </w:rPr>
        <w:t xml:space="preserve"> </w:t>
      </w:r>
      <w:r w:rsidRPr="00A75B11">
        <w:rPr>
          <w:rFonts w:ascii="Times New Roman" w:eastAsia="Times New Roman" w:hAnsi="Times New Roman" w:cs="Times New Roman"/>
          <w:b/>
          <w:i/>
          <w:sz w:val="28"/>
          <w:szCs w:val="28"/>
          <w:lang w:eastAsia="ru-RU"/>
        </w:rPr>
        <w:t>Оценка исходных знаний.</w:t>
      </w:r>
      <w:r w:rsidRPr="00A75B11">
        <w:rPr>
          <w:rFonts w:ascii="Times New Roman" w:eastAsia="Times New Roman" w:hAnsi="Times New Roman" w:cs="Times New Roman"/>
          <w:b/>
          <w:sz w:val="28"/>
          <w:szCs w:val="28"/>
          <w:lang w:eastAsia="ru-RU"/>
        </w:rPr>
        <w:t xml:space="preserve"> </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Раздать слушателям вопросники по оценке знаний и предложить заполнить их (приложение №8 приказа МЗ СО «Об организации Школ здоровья в лечебно-профилактических учреждениях Свердловской области»). Сохранить заполненные вопросники для последующего анализа эффективности обучения в Школе.</w:t>
      </w:r>
    </w:p>
    <w:p w:rsidR="00A75B11" w:rsidRPr="00A75B11" w:rsidRDefault="00A75B11" w:rsidP="00A75B11">
      <w:pPr>
        <w:tabs>
          <w:tab w:val="left" w:pos="1080"/>
        </w:tabs>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tabs>
          <w:tab w:val="left" w:pos="1080"/>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2. Информационная часть</w:t>
      </w: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2.1. Определение бронхиальной астмы?</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Для слушателей важно подчеркнуть, что БА является хроническим воспалительным заболеванием бронхов, которое может успешно контролироваться только при условии длительной (чаще – постоянной) терапии.</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2.2. Как устроены дыхательные пути человека?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Преподаватель рассказывает и показывает на плакате строение дыхательной системы. Упоминается, что дыхательная трубка начинается от носа и заканчивается мельчайшими бронхами. Описывается движение воздуха по дыхательной</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трубке – носовым ходам, трахее, крупным и мелким бронхам. Обсуждается строение ткани легких – альвеол – сосудов, в которые попадает кислород и откуда выводится углекислый газ. Кратко характеризуется строение бронхиального дерева – реснитчатый эпителий и его функция, мышечный слой. Подчеркивается, что особенности анатомии респираторной системы способствуют защите дыхательных путей от вредоносного воздействия окружающей среды. Подчеркиваются важность носового дыхания и изменения, которые могут возникать при его нарушении.</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2.3. Что происходит с бронхами во время приступа бронхиальной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Преподаватель рассказывает об изменениях, которые происходят при бронхиальной астме – спазме мышц бронхов, отеке слизистой оболочки, выделении слизи. Подчеркивается, что это приводит к нарушению в движении воздуха. При этом появляются характерные симптомы – одышка, кашель, хрипы в груди, чувство тяжести. Если сужение бронхов очень сильное, то возникает приступ удушья.</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Необходимо отметить, что в основу заболевания составляет воспаление стенки бронха. В случае бронхиальной астмы – это немикробное воспаление, и астму лечат не антибиотиками, а специальными противоастматическими препаратами, подавляющими воспалительный процесс в бронхах. Воспаление и спазм усиливают друг друга: воспаление делает бронх более чувствительным, а сужение бронха усиливает воспаление. Просвет уменьшается, воздух проходит в бронхах с затруднением, особенно во время выдоха. Поэтому больных беспокоит затруднение выдоха, ощущение свистящего дыхания. Воспаление делает слизистую бронха сверхчувствительной. Факторы, которые здоровому человеку не наносят заметного вреда (холодный воздух, пахучие вещества, пыльца деревьев, резкая смена температуры воздуха и т.д.), вызывают воспаление и спазм бронхов у больного астмой. Гиперреактивность (сверхчувствительность) бронхов – характерная черта болезни.</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Преподаватель должен подчеркнуть, что воспаление в бронхах при бронхиальной астме является хроническим, поэтому лекарственные препараты, которые назначает врач, пациент должен принимать постоянно (более подробно на механизме действия противовоспалительных препаратов необходимо остановиться на занятии № 3).</w:t>
      </w: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3. Активная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Предложить слушателям высказаться о том, какие раздражители у них вызывают приступ астмы, и что они предпринимают для того чтобы избежать или уменьшить влияние факторов, провоцирующих симптомы астмы.</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Перерыв</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4. Информационная часть</w:t>
      </w:r>
    </w:p>
    <w:p w:rsidR="00A75B11" w:rsidRPr="00A75B11" w:rsidRDefault="00A75B11" w:rsidP="00A75B11">
      <w:pPr>
        <w:suppressAutoHyphens/>
        <w:spacing w:after="0" w:line="240" w:lineRule="auto"/>
        <w:jc w:val="both"/>
        <w:rPr>
          <w:rFonts w:ascii="Times New Roman" w:eastAsia="Times New Roman" w:hAnsi="Times New Roman" w:cs="Times New Roman"/>
          <w:i/>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Понятие и механизм развития аллергии.</w:t>
      </w:r>
    </w:p>
    <w:p w:rsidR="00A75B11" w:rsidRPr="00A75B11" w:rsidRDefault="00A75B11" w:rsidP="00A75B11">
      <w:pPr>
        <w:suppressAutoHyphens/>
        <w:spacing w:after="0" w:line="240" w:lineRule="auto"/>
        <w:ind w:firstLine="284"/>
        <w:jc w:val="center"/>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b/>
          <w:sz w:val="28"/>
          <w:szCs w:val="28"/>
          <w:lang w:eastAsia="ru-RU"/>
        </w:rPr>
        <w:t>ВНИМАНИЕ!</w:t>
      </w: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i/>
          <w:sz w:val="28"/>
          <w:szCs w:val="28"/>
          <w:lang w:eastAsia="ru-RU"/>
        </w:rPr>
        <w:t>Данный раздел является наиболее сложным для понимания слушателей, поэтому преподаватель должен в максимально доступной форме коротко осветить данную проблему!</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Аллергия – это необычная чувствительность к различным веществам (аллергенам), которые у большинства людей не вызывают болезненные реакции.</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Привести примеры аллергенов (клещи домашней пыли, шерсть и перхоть домашних животных, некоторые продукты питания, пыльца растений и др.).</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 примере воздействия какого-либо аллергена рассказать, используя демонстрационный плакат или </w:t>
      </w:r>
      <w:proofErr w:type="spellStart"/>
      <w:r w:rsidRPr="00A75B11">
        <w:rPr>
          <w:rFonts w:ascii="Times New Roman" w:eastAsia="Times New Roman" w:hAnsi="Times New Roman" w:cs="Times New Roman"/>
          <w:sz w:val="28"/>
          <w:szCs w:val="28"/>
          <w:lang w:eastAsia="ru-RU"/>
        </w:rPr>
        <w:t>флипчарт</w:t>
      </w:r>
      <w:proofErr w:type="spellEnd"/>
      <w:r w:rsidRPr="00A75B11">
        <w:rPr>
          <w:rFonts w:ascii="Times New Roman" w:eastAsia="Times New Roman" w:hAnsi="Times New Roman" w:cs="Times New Roman"/>
          <w:sz w:val="28"/>
          <w:szCs w:val="28"/>
          <w:lang w:eastAsia="ru-RU"/>
        </w:rPr>
        <w:t>, как развивается аллергическая реакция.</w:t>
      </w:r>
    </w:p>
    <w:p w:rsidR="00A75B11" w:rsidRPr="00A75B11" w:rsidRDefault="00A75B11" w:rsidP="00A75B11">
      <w:pPr>
        <w:suppressAutoHyphens/>
        <w:spacing w:after="0" w:line="240" w:lineRule="auto"/>
        <w:jc w:val="both"/>
        <w:rPr>
          <w:rFonts w:ascii="Times New Roman" w:eastAsia="Times New Roman" w:hAnsi="Times New Roman" w:cs="Times New Roman"/>
          <w:i/>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5. Активная часть</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Ответы на вопросы.</w:t>
      </w: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6. Информационная часть</w:t>
      </w: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Как проявляется аллергия?</w:t>
      </w:r>
    </w:p>
    <w:p w:rsidR="00A75B11" w:rsidRPr="00A75B11" w:rsidRDefault="00A75B11" w:rsidP="00A75B11">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должен отметить, что одной из причин развития бронхиальной астмы является аллергия. Разъяснить, что аллергия может поражать не только бронхи (при </w:t>
      </w:r>
      <w:proofErr w:type="spellStart"/>
      <w:r w:rsidRPr="00A75B11">
        <w:rPr>
          <w:rFonts w:ascii="Times New Roman" w:eastAsia="Times New Roman" w:hAnsi="Times New Roman" w:cs="Times New Roman"/>
          <w:sz w:val="28"/>
          <w:szCs w:val="28"/>
          <w:lang w:eastAsia="ru-RU"/>
        </w:rPr>
        <w:t>атопической</w:t>
      </w:r>
      <w:proofErr w:type="spellEnd"/>
      <w:r w:rsidRPr="00A75B11">
        <w:rPr>
          <w:rFonts w:ascii="Times New Roman" w:eastAsia="Times New Roman" w:hAnsi="Times New Roman" w:cs="Times New Roman"/>
          <w:sz w:val="28"/>
          <w:szCs w:val="28"/>
          <w:lang w:eastAsia="ru-RU"/>
        </w:rPr>
        <w:t xml:space="preserve"> БА), но и другие органы человека. Коротко рассказать о клинических проявлениях других аллергических заболеваний.</w:t>
      </w:r>
    </w:p>
    <w:p w:rsidR="00A75B11" w:rsidRPr="00A75B11" w:rsidRDefault="00A75B11" w:rsidP="00A75B11">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Аллергический ринит</w:t>
      </w:r>
      <w:r w:rsidRPr="00A75B11">
        <w:rPr>
          <w:rFonts w:ascii="Times New Roman" w:eastAsia="Times New Roman" w:hAnsi="Times New Roman" w:cs="Times New Roman"/>
          <w:sz w:val="28"/>
          <w:szCs w:val="28"/>
          <w:lang w:eastAsia="ru-RU"/>
        </w:rPr>
        <w:t xml:space="preserve"> – это заболевание, которое развивается в результате попадания аллергенов на слизистую оболочку носа и проявляющееся четырьмя основными симптомами – выделения из носа, затруднения носового дыхания, чиханием и зудом в полости носа;</w:t>
      </w:r>
    </w:p>
    <w:p w:rsidR="00A75B11" w:rsidRPr="00A75B11" w:rsidRDefault="00A75B11" w:rsidP="00A75B11">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Аллергический конъюнктивит</w:t>
      </w:r>
      <w:r w:rsidRPr="00A75B11">
        <w:rPr>
          <w:rFonts w:ascii="Times New Roman" w:eastAsia="Times New Roman" w:hAnsi="Times New Roman" w:cs="Times New Roman"/>
          <w:sz w:val="28"/>
          <w:szCs w:val="28"/>
          <w:lang w:eastAsia="ru-RU"/>
        </w:rPr>
        <w:t xml:space="preserve"> – аллергическое воспаление слизистой оболочки (конъюнктивы) глаза, которое проявляется покраснением, отечностью век, зудом слезотечением, светобоязнь. Данное заболевание часто сочетается с аллергическим ринитом, бронхиальной астмой;</w:t>
      </w:r>
    </w:p>
    <w:p w:rsidR="00A75B11" w:rsidRPr="00A75B11" w:rsidRDefault="00A75B11" w:rsidP="00A75B11">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Крапивница</w:t>
      </w:r>
      <w:r w:rsidRPr="00A75B11">
        <w:rPr>
          <w:rFonts w:ascii="Times New Roman" w:eastAsia="Times New Roman" w:hAnsi="Times New Roman" w:cs="Times New Roman"/>
          <w:sz w:val="28"/>
          <w:szCs w:val="28"/>
          <w:lang w:eastAsia="ru-RU"/>
        </w:rPr>
        <w:t xml:space="preserve"> – это заболевание, поражающее поверхностные слои кожи, характеризующееся кожным зудом и появлением высыпаний, которые напоминают след от крапивы;</w:t>
      </w:r>
    </w:p>
    <w:p w:rsidR="00A75B11" w:rsidRPr="00A75B11" w:rsidRDefault="00A75B11" w:rsidP="00A75B11">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Отек </w:t>
      </w:r>
      <w:proofErr w:type="spellStart"/>
      <w:r w:rsidRPr="00A75B11">
        <w:rPr>
          <w:rFonts w:ascii="Times New Roman" w:eastAsia="Times New Roman" w:hAnsi="Times New Roman" w:cs="Times New Roman"/>
          <w:b/>
          <w:sz w:val="28"/>
          <w:szCs w:val="28"/>
          <w:lang w:eastAsia="ru-RU"/>
        </w:rPr>
        <w:t>Квинке</w:t>
      </w:r>
      <w:proofErr w:type="spellEnd"/>
      <w:r w:rsidRPr="00A75B11">
        <w:rPr>
          <w:rFonts w:ascii="Times New Roman" w:eastAsia="Times New Roman" w:hAnsi="Times New Roman" w:cs="Times New Roman"/>
          <w:sz w:val="28"/>
          <w:szCs w:val="28"/>
          <w:lang w:eastAsia="ru-RU"/>
        </w:rPr>
        <w:t xml:space="preserve"> – характеризуется отеком кожи и подкожной клетчатки, а также слизистых оболочек различных органов. Отеки плотные, безболезненные, локализуются в местах, где хорошо развит подкожно-жировой слой (лицо, конечности, язык, мягкое небо, гортань). Чаще всего отек </w:t>
      </w:r>
      <w:proofErr w:type="spellStart"/>
      <w:r w:rsidRPr="00A75B11">
        <w:rPr>
          <w:rFonts w:ascii="Times New Roman" w:eastAsia="Times New Roman" w:hAnsi="Times New Roman" w:cs="Times New Roman"/>
          <w:sz w:val="28"/>
          <w:szCs w:val="28"/>
          <w:lang w:eastAsia="ru-RU"/>
        </w:rPr>
        <w:t>Квинке</w:t>
      </w:r>
      <w:proofErr w:type="spellEnd"/>
      <w:r w:rsidRPr="00A75B11">
        <w:rPr>
          <w:rFonts w:ascii="Times New Roman" w:eastAsia="Times New Roman" w:hAnsi="Times New Roman" w:cs="Times New Roman"/>
          <w:sz w:val="28"/>
          <w:szCs w:val="28"/>
          <w:lang w:eastAsia="ru-RU"/>
        </w:rPr>
        <w:t xml:space="preserve"> сочетается с крапивницей;</w:t>
      </w:r>
    </w:p>
    <w:p w:rsidR="00A75B11" w:rsidRPr="00A75B11" w:rsidRDefault="00A75B11" w:rsidP="00A75B11">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Анафилактический шок</w:t>
      </w:r>
      <w:r w:rsidRPr="00A75B11">
        <w:rPr>
          <w:rFonts w:ascii="Times New Roman" w:eastAsia="Times New Roman" w:hAnsi="Times New Roman" w:cs="Times New Roman"/>
          <w:sz w:val="28"/>
          <w:szCs w:val="28"/>
          <w:lang w:eastAsia="ru-RU"/>
        </w:rPr>
        <w:t xml:space="preserve"> – это самая серьезная и часто – </w:t>
      </w:r>
      <w:proofErr w:type="spellStart"/>
      <w:r w:rsidRPr="00A75B11">
        <w:rPr>
          <w:rFonts w:ascii="Times New Roman" w:eastAsia="Times New Roman" w:hAnsi="Times New Roman" w:cs="Times New Roman"/>
          <w:sz w:val="28"/>
          <w:szCs w:val="28"/>
          <w:lang w:eastAsia="ru-RU"/>
        </w:rPr>
        <w:t>жизнеугрожающая</w:t>
      </w:r>
      <w:proofErr w:type="spellEnd"/>
      <w:r w:rsidRPr="00A75B11">
        <w:rPr>
          <w:rFonts w:ascii="Times New Roman" w:eastAsia="Times New Roman" w:hAnsi="Times New Roman" w:cs="Times New Roman"/>
          <w:sz w:val="28"/>
          <w:szCs w:val="28"/>
          <w:lang w:eastAsia="ru-RU"/>
        </w:rPr>
        <w:t xml:space="preserve"> аллергическая реакция, при которой поражаются многие органы и системы. Сопровождается появлением холодного пота, бледностью кожных покровов резким падением артериального давления, одышкой, потерей сознания. Наиболее часто анафилактический шок вызывают лекарства (антибиотики группы пенициллинов, </w:t>
      </w:r>
      <w:proofErr w:type="spellStart"/>
      <w:r w:rsidRPr="00A75B11">
        <w:rPr>
          <w:rFonts w:ascii="Times New Roman" w:eastAsia="Times New Roman" w:hAnsi="Times New Roman" w:cs="Times New Roman"/>
          <w:sz w:val="28"/>
          <w:szCs w:val="28"/>
          <w:lang w:eastAsia="ru-RU"/>
        </w:rPr>
        <w:t>рентгенконтрастные</w:t>
      </w:r>
      <w:proofErr w:type="spellEnd"/>
      <w:r w:rsidRPr="00A75B11">
        <w:rPr>
          <w:rFonts w:ascii="Times New Roman" w:eastAsia="Times New Roman" w:hAnsi="Times New Roman" w:cs="Times New Roman"/>
          <w:sz w:val="28"/>
          <w:szCs w:val="28"/>
          <w:lang w:eastAsia="ru-RU"/>
        </w:rPr>
        <w:t xml:space="preserve"> вещества), </w:t>
      </w:r>
      <w:proofErr w:type="spellStart"/>
      <w:r w:rsidRPr="00A75B11">
        <w:rPr>
          <w:rFonts w:ascii="Times New Roman" w:eastAsia="Times New Roman" w:hAnsi="Times New Roman" w:cs="Times New Roman"/>
          <w:sz w:val="28"/>
          <w:szCs w:val="28"/>
          <w:lang w:eastAsia="ru-RU"/>
        </w:rPr>
        <w:t>ужаления</w:t>
      </w:r>
      <w:proofErr w:type="spellEnd"/>
      <w:r w:rsidRPr="00A75B11">
        <w:rPr>
          <w:rFonts w:ascii="Times New Roman" w:eastAsia="Times New Roman" w:hAnsi="Times New Roman" w:cs="Times New Roman"/>
          <w:sz w:val="28"/>
          <w:szCs w:val="28"/>
          <w:lang w:eastAsia="ru-RU"/>
        </w:rPr>
        <w:t xml:space="preserve"> перепончатокрылых насекомых (осы, пчелы, оводы и др.).</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7. Заключительная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Предложить слушателям задать вопросы. Сделать резюме о пройденном материале, акцентируя внимание на самых важных моментах. Рекомендовать слушателям обратить внимание на наличие у них </w:t>
      </w:r>
      <w:proofErr w:type="spellStart"/>
      <w:r w:rsidRPr="00A75B11">
        <w:rPr>
          <w:rFonts w:ascii="Times New Roman" w:eastAsia="Times New Roman" w:hAnsi="Times New Roman" w:cs="Times New Roman"/>
          <w:sz w:val="28"/>
          <w:szCs w:val="28"/>
          <w:lang w:eastAsia="ru-RU"/>
        </w:rPr>
        <w:t>внереспираторных</w:t>
      </w:r>
      <w:proofErr w:type="spellEnd"/>
      <w:r w:rsidRPr="00A75B11">
        <w:rPr>
          <w:rFonts w:ascii="Times New Roman" w:eastAsia="Times New Roman" w:hAnsi="Times New Roman" w:cs="Times New Roman"/>
          <w:sz w:val="28"/>
          <w:szCs w:val="28"/>
          <w:lang w:eastAsia="ru-RU"/>
        </w:rPr>
        <w:t xml:space="preserve"> симптомов аллергии. Кратко дать информацию о теме следующего занятия, подчеркнув необходимость посетить все занятия курса. Уточнить время и дату следующей встречи.</w:t>
      </w:r>
    </w:p>
    <w:p w:rsidR="00A75B11" w:rsidRPr="00A75B11" w:rsidRDefault="00A75B11" w:rsidP="00215B85">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Материалы к занятию 2 </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 «Причины развития бронхиальной астмы. </w:t>
      </w:r>
      <w:proofErr w:type="spellStart"/>
      <w:r w:rsidRPr="00A75B11">
        <w:rPr>
          <w:rFonts w:ascii="Times New Roman" w:eastAsia="Times New Roman" w:hAnsi="Times New Roman" w:cs="Times New Roman"/>
          <w:b/>
          <w:sz w:val="28"/>
          <w:szCs w:val="28"/>
          <w:lang w:eastAsia="ru-RU"/>
        </w:rPr>
        <w:t>Пикфлоуметрия</w:t>
      </w:r>
      <w:proofErr w:type="spellEnd"/>
      <w:r w:rsidRPr="00A75B11">
        <w:rPr>
          <w:rFonts w:ascii="Times New Roman" w:eastAsia="Times New Roman" w:hAnsi="Times New Roman" w:cs="Times New Roman"/>
          <w:b/>
          <w:sz w:val="28"/>
          <w:szCs w:val="28"/>
          <w:lang w:eastAsia="ru-RU"/>
        </w:rPr>
        <w:t>»</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1. Вводная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Перечислить вопросы, которые будут обсуждаться во время занятия. Раздать слушателям информационные материалы по теме занятия.</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2. Информационная часть</w:t>
      </w: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Почему возникает бронхиальная астма?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 начале занятия преподаватель еще раз подчеркивает, что бронхиальная астма – воспалительное заболевание, и основным методом лечения является борьба с этим воспалением. Однако воспаление не может развиться само по себе, без причин, вызывающих его.</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Подробно рассмотреть все факторы риска БА (внутренние и внешние) в соответствии с «Глобальной стратегией лечения и профилактики бронхиальной астмы» (</w:t>
      </w:r>
      <w:r w:rsidRPr="00A75B11">
        <w:rPr>
          <w:rFonts w:ascii="Times New Roman" w:eastAsia="Times New Roman" w:hAnsi="Times New Roman" w:cs="Times New Roman"/>
          <w:sz w:val="28"/>
          <w:szCs w:val="28"/>
          <w:lang w:val="en-US" w:eastAsia="ru-RU"/>
        </w:rPr>
        <w:t>GIN</w:t>
      </w:r>
      <w:r w:rsidRPr="00A75B11">
        <w:rPr>
          <w:rFonts w:ascii="Times New Roman" w:eastAsia="Times New Roman" w:hAnsi="Times New Roman" w:cs="Times New Roman"/>
          <w:sz w:val="28"/>
          <w:szCs w:val="28"/>
          <w:lang w:eastAsia="ru-RU"/>
        </w:rPr>
        <w:t xml:space="preserve">А, пересмотр </w:t>
      </w:r>
      <w:smartTag w:uri="urn:schemas-microsoft-com:office:smarttags" w:element="metricconverter">
        <w:smartTagPr>
          <w:attr w:name="ProductID" w:val="2007 г"/>
        </w:smartTagPr>
        <w:r w:rsidRPr="00A75B11">
          <w:rPr>
            <w:rFonts w:ascii="Times New Roman" w:eastAsia="Times New Roman" w:hAnsi="Times New Roman" w:cs="Times New Roman"/>
            <w:sz w:val="28"/>
            <w:szCs w:val="28"/>
            <w:lang w:eastAsia="ru-RU"/>
          </w:rPr>
          <w:t>2007 г</w:t>
        </w:r>
      </w:smartTag>
      <w:r w:rsidRPr="00A75B11">
        <w:rPr>
          <w:rFonts w:ascii="Times New Roman" w:eastAsia="Times New Roman" w:hAnsi="Times New Roman" w:cs="Times New Roman"/>
          <w:sz w:val="28"/>
          <w:szCs w:val="28"/>
          <w:lang w:eastAsia="ru-RU"/>
        </w:rPr>
        <w:t>.). Необходимо подчеркнуть, что механизм воздействия факторов, ведущих к формированию БА, является комплексным и взаимозависимым.</w:t>
      </w:r>
    </w:p>
    <w:p w:rsidR="00A75B11" w:rsidRPr="00A75B11" w:rsidRDefault="00A75B11" w:rsidP="00A75B11">
      <w:pPr>
        <w:suppressAutoHyphens/>
        <w:spacing w:after="0" w:line="240" w:lineRule="auto"/>
        <w:ind w:firstLine="709"/>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Внутренние факторы.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излагает основные положения, связанные с причинами возникновения бронхиальной астмы, обращая особое внимание на </w:t>
      </w:r>
      <w:r w:rsidRPr="00A75B11">
        <w:rPr>
          <w:rFonts w:ascii="Times New Roman" w:eastAsia="Times New Roman" w:hAnsi="Times New Roman" w:cs="Times New Roman"/>
          <w:b/>
          <w:sz w:val="28"/>
          <w:szCs w:val="28"/>
          <w:lang w:eastAsia="ru-RU"/>
        </w:rPr>
        <w:t>генетическую предрасположенность</w:t>
      </w:r>
      <w:r w:rsidRPr="00A75B11">
        <w:rPr>
          <w:rFonts w:ascii="Times New Roman" w:eastAsia="Times New Roman" w:hAnsi="Times New Roman" w:cs="Times New Roman"/>
          <w:sz w:val="28"/>
          <w:szCs w:val="28"/>
          <w:lang w:eastAsia="ru-RU"/>
        </w:rPr>
        <w:t xml:space="preserve"> (приводятся примеры семейного наследования аллергии и бронхиальной астмы). Среди слушателей наверняка найдутся люди, в семье которых прослеживается наследственная связь. С их помощью можно более ярко проиллюстрировать эту особенность.</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Ожирение</w:t>
      </w:r>
      <w:r w:rsidRPr="00A75B11">
        <w:rPr>
          <w:rFonts w:ascii="Times New Roman" w:eastAsia="Times New Roman" w:hAnsi="Times New Roman" w:cs="Times New Roman"/>
          <w:sz w:val="28"/>
          <w:szCs w:val="28"/>
          <w:lang w:eastAsia="ru-RU"/>
        </w:rPr>
        <w:t xml:space="preserve"> также является фактором риска бронхиальной астмы. В некоторых исследованиях было показано, что биологически активные вещества (например, лептин), избыток которых наблюдается у лиц, с повышенной массой тела, могут влиять на функцию дыхательных путей и увеличивать вероятность развития бронхиальной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Пол.</w:t>
      </w:r>
      <w:r w:rsidRPr="00A75B11">
        <w:rPr>
          <w:rFonts w:ascii="Times New Roman" w:eastAsia="Times New Roman" w:hAnsi="Times New Roman" w:cs="Times New Roman"/>
          <w:sz w:val="28"/>
          <w:szCs w:val="28"/>
          <w:lang w:eastAsia="ru-RU"/>
        </w:rPr>
        <w:t xml:space="preserve"> Мужской пол является фактором риска бронхиальной астмы. По мере взросления половые различия сглаживаются, и у взрослых распространенность бронхиальной астмы у женщин превосходит распространенность у мужчин.</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Внешние факторы.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Аллергены. </w:t>
      </w:r>
      <w:r w:rsidRPr="00A75B11">
        <w:rPr>
          <w:rFonts w:ascii="Times New Roman" w:eastAsia="Times New Roman" w:hAnsi="Times New Roman" w:cs="Times New Roman"/>
          <w:sz w:val="28"/>
          <w:szCs w:val="28"/>
          <w:lang w:eastAsia="ru-RU"/>
        </w:rPr>
        <w:t xml:space="preserve">Преподаватель рассказывает о пыльцевых, бытовых, </w:t>
      </w:r>
      <w:proofErr w:type="spellStart"/>
      <w:r w:rsidRPr="00A75B11">
        <w:rPr>
          <w:rFonts w:ascii="Times New Roman" w:eastAsia="Times New Roman" w:hAnsi="Times New Roman" w:cs="Times New Roman"/>
          <w:sz w:val="28"/>
          <w:szCs w:val="28"/>
          <w:lang w:eastAsia="ru-RU"/>
        </w:rPr>
        <w:t>эпидермальных</w:t>
      </w:r>
      <w:proofErr w:type="spellEnd"/>
      <w:r w:rsidRPr="00A75B11">
        <w:rPr>
          <w:rFonts w:ascii="Times New Roman" w:eastAsia="Times New Roman" w:hAnsi="Times New Roman" w:cs="Times New Roman"/>
          <w:sz w:val="28"/>
          <w:szCs w:val="28"/>
          <w:lang w:eastAsia="ru-RU"/>
        </w:rPr>
        <w:t>, грибковых аллергенах, о пищевой аллергии. Излагаются особенности «виновных» аллергенов.</w:t>
      </w:r>
    </w:p>
    <w:p w:rsidR="00A75B11" w:rsidRPr="00A75B11" w:rsidRDefault="00A75B11" w:rsidP="00A75B11">
      <w:pPr>
        <w:numPr>
          <w:ilvl w:val="0"/>
          <w:numId w:val="1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Для бытовой аллергии</w:t>
      </w:r>
      <w:r w:rsidRPr="00A75B11">
        <w:rPr>
          <w:rFonts w:ascii="Times New Roman" w:eastAsia="Times New Roman" w:hAnsi="Times New Roman" w:cs="Times New Roman"/>
          <w:sz w:val="28"/>
          <w:szCs w:val="28"/>
          <w:lang w:eastAsia="ru-RU"/>
        </w:rPr>
        <w:t xml:space="preserve"> – акцент делается на домашних клещах как основных аллергических компонентах домашней пыли, рассказывается о местах их обитания, сезонных колебаниях размножения и т.д. Говорится об аллергии к перу подушки, библиотечной пыли.</w:t>
      </w:r>
    </w:p>
    <w:p w:rsidR="00A75B11" w:rsidRPr="00A75B11" w:rsidRDefault="00A75B11" w:rsidP="00A75B11">
      <w:pPr>
        <w:numPr>
          <w:ilvl w:val="0"/>
          <w:numId w:val="1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Для грибковых аллергенов</w:t>
      </w:r>
      <w:r w:rsidRPr="00A75B11">
        <w:rPr>
          <w:rFonts w:ascii="Times New Roman" w:eastAsia="Times New Roman" w:hAnsi="Times New Roman" w:cs="Times New Roman"/>
          <w:sz w:val="28"/>
          <w:szCs w:val="28"/>
          <w:lang w:eastAsia="ru-RU"/>
        </w:rPr>
        <w:t xml:space="preserve"> – виды грибков, обстоятельства, при которых контаминация грибком, способным вызвать бронхиальную астму, увеличивается (сырые, плохо проветриваемые помещения, плесень в ванных комнатах, почва домашних цветов, вентиляционные системы и т.д.). </w:t>
      </w:r>
    </w:p>
    <w:p w:rsidR="00A75B11" w:rsidRPr="00A75B11" w:rsidRDefault="00A75B11" w:rsidP="00A75B11">
      <w:pPr>
        <w:numPr>
          <w:ilvl w:val="0"/>
          <w:numId w:val="12"/>
        </w:numPr>
        <w:suppressAutoHyphen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b/>
          <w:sz w:val="28"/>
          <w:szCs w:val="28"/>
          <w:lang w:eastAsia="ru-RU"/>
        </w:rPr>
        <w:t xml:space="preserve">Для пищевых аллергенов </w:t>
      </w:r>
      <w:r w:rsidRPr="00A75B11">
        <w:rPr>
          <w:rFonts w:ascii="Times New Roman" w:eastAsia="Times New Roman" w:hAnsi="Times New Roman" w:cs="Times New Roman"/>
          <w:sz w:val="28"/>
          <w:szCs w:val="28"/>
          <w:lang w:eastAsia="ru-RU"/>
        </w:rPr>
        <w:t xml:space="preserve">указывается, что предпосылкой развития пищевой аллергии является патология со стороны желудочно-кишечного тракта, подчеркивается необходимость обследования для нормализации его работы, а также на недопустимость «пробного» приема продуктов, вызывающих аллергические реакции. Перечисляются наиболее </w:t>
      </w:r>
      <w:proofErr w:type="spellStart"/>
      <w:r w:rsidRPr="00A75B11">
        <w:rPr>
          <w:rFonts w:ascii="Times New Roman" w:eastAsia="Times New Roman" w:hAnsi="Times New Roman" w:cs="Times New Roman"/>
          <w:sz w:val="28"/>
          <w:szCs w:val="28"/>
          <w:lang w:eastAsia="ru-RU"/>
        </w:rPr>
        <w:t>аллергичные</w:t>
      </w:r>
      <w:proofErr w:type="spellEnd"/>
      <w:r w:rsidRPr="00A75B11">
        <w:rPr>
          <w:rFonts w:ascii="Times New Roman" w:eastAsia="Times New Roman" w:hAnsi="Times New Roman" w:cs="Times New Roman"/>
          <w:sz w:val="28"/>
          <w:szCs w:val="28"/>
          <w:lang w:eastAsia="ru-RU"/>
        </w:rPr>
        <w:t xml:space="preserve"> продукты питания </w:t>
      </w:r>
    </w:p>
    <w:p w:rsidR="00A75B11" w:rsidRPr="00A75B11" w:rsidRDefault="00A75B11" w:rsidP="00A75B11">
      <w:pPr>
        <w:numPr>
          <w:ilvl w:val="0"/>
          <w:numId w:val="1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Некоторые лекарственные препараты</w:t>
      </w:r>
      <w:r w:rsidRPr="00A75B11">
        <w:rPr>
          <w:rFonts w:ascii="Times New Roman" w:eastAsia="Times New Roman" w:hAnsi="Times New Roman" w:cs="Times New Roman"/>
          <w:sz w:val="28"/>
          <w:szCs w:val="28"/>
          <w:lang w:eastAsia="ru-RU"/>
        </w:rPr>
        <w:t xml:space="preserve"> (антибиотики, </w:t>
      </w:r>
      <w:proofErr w:type="spellStart"/>
      <w:r w:rsidRPr="00A75B11">
        <w:rPr>
          <w:rFonts w:ascii="Times New Roman" w:eastAsia="Times New Roman" w:hAnsi="Times New Roman" w:cs="Times New Roman"/>
          <w:sz w:val="28"/>
          <w:szCs w:val="28"/>
          <w:lang w:eastAsia="ru-RU"/>
        </w:rPr>
        <w:t>нестероидые</w:t>
      </w:r>
      <w:proofErr w:type="spellEnd"/>
      <w:r w:rsidRPr="00A75B11">
        <w:rPr>
          <w:rFonts w:ascii="Times New Roman" w:eastAsia="Times New Roman" w:hAnsi="Times New Roman" w:cs="Times New Roman"/>
          <w:sz w:val="28"/>
          <w:szCs w:val="28"/>
          <w:lang w:eastAsia="ru-RU"/>
        </w:rPr>
        <w:t xml:space="preserve"> противовоспалительные средства, витамины, гипотензивные препараты - β-блокаторы и др.) могут вызывать </w:t>
      </w:r>
      <w:proofErr w:type="spellStart"/>
      <w:r w:rsidRPr="00A75B11">
        <w:rPr>
          <w:rFonts w:ascii="Times New Roman" w:eastAsia="Times New Roman" w:hAnsi="Times New Roman" w:cs="Times New Roman"/>
          <w:sz w:val="28"/>
          <w:szCs w:val="28"/>
          <w:lang w:eastAsia="ru-RU"/>
        </w:rPr>
        <w:t>бронхоспазм</w:t>
      </w:r>
      <w:proofErr w:type="spellEnd"/>
      <w:r w:rsidRPr="00A75B11">
        <w:rPr>
          <w:rFonts w:ascii="Times New Roman" w:eastAsia="Times New Roman" w:hAnsi="Times New Roman" w:cs="Times New Roman"/>
          <w:sz w:val="28"/>
          <w:szCs w:val="28"/>
          <w:lang w:eastAsia="ru-RU"/>
        </w:rPr>
        <w:t xml:space="preserve">, а также развитие кожных аллергических реакций. преподаватель рассказывает о непереносимости аспирина и некоторых продуктах питания, содержащих </w:t>
      </w:r>
      <w:proofErr w:type="spellStart"/>
      <w:r w:rsidRPr="00A75B11">
        <w:rPr>
          <w:rFonts w:ascii="Times New Roman" w:eastAsia="Times New Roman" w:hAnsi="Times New Roman" w:cs="Times New Roman"/>
          <w:sz w:val="28"/>
          <w:szCs w:val="28"/>
          <w:lang w:eastAsia="ru-RU"/>
        </w:rPr>
        <w:t>аспириноподобные</w:t>
      </w:r>
      <w:proofErr w:type="spellEnd"/>
      <w:r w:rsidRPr="00A75B11">
        <w:rPr>
          <w:rFonts w:ascii="Times New Roman" w:eastAsia="Times New Roman" w:hAnsi="Times New Roman" w:cs="Times New Roman"/>
          <w:sz w:val="28"/>
          <w:szCs w:val="28"/>
          <w:lang w:eastAsia="ru-RU"/>
        </w:rPr>
        <w:t xml:space="preserve"> вещества (малина, смородина, помидоры, консервы)</w:t>
      </w:r>
    </w:p>
    <w:p w:rsidR="00A75B11" w:rsidRPr="00A75B11" w:rsidRDefault="00A75B11" w:rsidP="00A75B11">
      <w:pPr>
        <w:numPr>
          <w:ilvl w:val="0"/>
          <w:numId w:val="12"/>
        </w:numPr>
        <w:suppressAutoHyphen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sz w:val="28"/>
          <w:szCs w:val="28"/>
          <w:lang w:eastAsia="ru-RU"/>
        </w:rPr>
        <w:t>Д</w:t>
      </w:r>
      <w:r w:rsidRPr="00A75B11">
        <w:rPr>
          <w:rFonts w:ascii="Times New Roman" w:eastAsia="Times New Roman" w:hAnsi="Times New Roman" w:cs="Times New Roman"/>
          <w:b/>
          <w:sz w:val="28"/>
          <w:szCs w:val="28"/>
          <w:lang w:eastAsia="ru-RU"/>
        </w:rPr>
        <w:t>ля пыльцевой аллергии</w:t>
      </w:r>
      <w:r w:rsidRPr="00A75B11">
        <w:rPr>
          <w:rFonts w:ascii="Times New Roman" w:eastAsia="Times New Roman" w:hAnsi="Times New Roman" w:cs="Times New Roman"/>
          <w:sz w:val="28"/>
          <w:szCs w:val="28"/>
          <w:lang w:eastAsia="ru-RU"/>
        </w:rPr>
        <w:t xml:space="preserve"> – перечисляются основные растения, к пыльце которых у человека развивается аллергия. По возможности демонстрируются изображения растений. Приводится график пыления в той климатической зоне, в которой живут пациенты. Рассказывается о влиянии различных погодных условий на интенсивность выделения пыльцы. Вводится понятие «перекрестная аллергия»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Профессиональные вредности. </w:t>
      </w:r>
      <w:r w:rsidRPr="00A75B11">
        <w:rPr>
          <w:rFonts w:ascii="Times New Roman" w:eastAsia="Times New Roman" w:hAnsi="Times New Roman" w:cs="Times New Roman"/>
          <w:sz w:val="28"/>
          <w:szCs w:val="28"/>
          <w:lang w:eastAsia="ru-RU"/>
        </w:rPr>
        <w:t>Преподаватель сообщает, что работа на некоторых производствах может быть связана с повышенным риском развития бронхиальной астмы. Например, работники мукомольных заводов, кондитерских цехов, обувных фабрик, а также столяры, каменщики, швеи, скорняки страдают бронхиальной астмой чаще, чем лица, не имеющие контакта с профессиональными аллергенами.</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b/>
          <w:sz w:val="28"/>
          <w:szCs w:val="28"/>
          <w:lang w:eastAsia="ru-RU"/>
        </w:rPr>
        <w:t>Инфекции.</w:t>
      </w:r>
      <w:r w:rsidRPr="00A75B11">
        <w:rPr>
          <w:rFonts w:ascii="Times New Roman" w:eastAsia="Times New Roman" w:hAnsi="Times New Roman" w:cs="Times New Roman"/>
          <w:sz w:val="28"/>
          <w:szCs w:val="28"/>
          <w:lang w:eastAsia="ru-RU"/>
        </w:rPr>
        <w:t xml:space="preserve"> В настоящее время вопрос о положительном или отрицательном влиянии различных инфекций на формирование бронхиальной астмы является спорным. В ряде исследований было показано, что частый контакт с инфекцией в раннем детстве </w:t>
      </w:r>
      <w:r w:rsidRPr="00A75B11">
        <w:rPr>
          <w:rFonts w:ascii="Times New Roman" w:eastAsia="Times New Roman" w:hAnsi="Times New Roman" w:cs="Times New Roman"/>
          <w:spacing w:val="-2"/>
          <w:sz w:val="28"/>
          <w:szCs w:val="28"/>
          <w:lang w:eastAsia="ru-RU"/>
        </w:rPr>
        <w:t>препятствует развитию бронхиальной астмы. Другие исследования продемонстрировали,</w:t>
      </w:r>
      <w:r w:rsidRPr="00A75B11">
        <w:rPr>
          <w:rFonts w:ascii="Times New Roman" w:eastAsia="Times New Roman" w:hAnsi="Times New Roman" w:cs="Times New Roman"/>
          <w:sz w:val="28"/>
          <w:szCs w:val="28"/>
          <w:lang w:eastAsia="ru-RU"/>
        </w:rPr>
        <w:t xml:space="preserve"> что частый контакт с некоторыми респираторными вирусами, </w:t>
      </w:r>
      <w:proofErr w:type="gramStart"/>
      <w:r w:rsidRPr="00A75B11">
        <w:rPr>
          <w:rFonts w:ascii="Times New Roman" w:eastAsia="Times New Roman" w:hAnsi="Times New Roman" w:cs="Times New Roman"/>
          <w:sz w:val="28"/>
          <w:szCs w:val="28"/>
          <w:lang w:eastAsia="ru-RU"/>
        </w:rPr>
        <w:t>например</w:t>
      </w:r>
      <w:proofErr w:type="gramEnd"/>
      <w:r w:rsidRPr="00A75B11">
        <w:rPr>
          <w:rFonts w:ascii="Times New Roman" w:eastAsia="Times New Roman" w:hAnsi="Times New Roman" w:cs="Times New Roman"/>
          <w:sz w:val="28"/>
          <w:szCs w:val="28"/>
          <w:lang w:eastAsia="ru-RU"/>
        </w:rPr>
        <w:t xml:space="preserve"> респираторно-синцитиальным вирусом, в раннем возрасте, способствует повышению риска развития бронхиальной астмы в дальнейшем. </w:t>
      </w:r>
      <w:proofErr w:type="gramStart"/>
      <w:r w:rsidRPr="00A75B11">
        <w:rPr>
          <w:rFonts w:ascii="Times New Roman" w:eastAsia="Times New Roman" w:hAnsi="Times New Roman" w:cs="Times New Roman"/>
          <w:sz w:val="28"/>
          <w:szCs w:val="28"/>
          <w:lang w:eastAsia="ru-RU"/>
        </w:rPr>
        <w:t>Бесспорно</w:t>
      </w:r>
      <w:proofErr w:type="gramEnd"/>
      <w:r w:rsidRPr="00A75B11">
        <w:rPr>
          <w:rFonts w:ascii="Times New Roman" w:eastAsia="Times New Roman" w:hAnsi="Times New Roman" w:cs="Times New Roman"/>
          <w:sz w:val="28"/>
          <w:szCs w:val="28"/>
          <w:lang w:eastAsia="ru-RU"/>
        </w:rPr>
        <w:t xml:space="preserve"> одно – любая инфекция значительно увеличивает риск развития обострений бронхиальной астмы </w:t>
      </w:r>
      <w:r w:rsidRPr="00A75B11">
        <w:rPr>
          <w:rFonts w:ascii="Times New Roman" w:eastAsia="Times New Roman" w:hAnsi="Times New Roman" w:cs="Times New Roman"/>
          <w:i/>
          <w:sz w:val="28"/>
          <w:szCs w:val="28"/>
          <w:lang w:eastAsia="ru-RU"/>
        </w:rPr>
        <w:t>(более подробную информацию по данному разделу необходимо представить на занятии № 4).</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Курение. </w:t>
      </w:r>
      <w:r w:rsidRPr="00A75B11">
        <w:rPr>
          <w:rFonts w:ascii="Times New Roman" w:eastAsia="Times New Roman" w:hAnsi="Times New Roman" w:cs="Times New Roman"/>
          <w:sz w:val="28"/>
          <w:szCs w:val="28"/>
          <w:lang w:eastAsia="ru-RU"/>
        </w:rPr>
        <w:t xml:space="preserve">У больных бронхиальной астмой курение табака сопровождается ускоренным ухудшением функции легких, увеличением тяжести заболевания. Это может привести к снижению эффективности противовоспалительных препаратов и требует увеличения дозы ингаляционных </w:t>
      </w:r>
      <w:proofErr w:type="spellStart"/>
      <w:r w:rsidRPr="00A75B11">
        <w:rPr>
          <w:rFonts w:ascii="Times New Roman" w:eastAsia="Times New Roman" w:hAnsi="Times New Roman" w:cs="Times New Roman"/>
          <w:sz w:val="28"/>
          <w:szCs w:val="28"/>
          <w:lang w:eastAsia="ru-RU"/>
        </w:rPr>
        <w:t>глюкокортикостероидов</w:t>
      </w:r>
      <w:proofErr w:type="spellEnd"/>
      <w:r w:rsidRPr="00A75B11">
        <w:rPr>
          <w:rFonts w:ascii="Times New Roman" w:eastAsia="Times New Roman" w:hAnsi="Times New Roman" w:cs="Times New Roman"/>
          <w:sz w:val="28"/>
          <w:szCs w:val="28"/>
          <w:lang w:eastAsia="ru-RU"/>
        </w:rPr>
        <w:t xml:space="preserve"> в 2 раза! Курение матери во время беременности приводит к нарушению развития легких у плода.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Пассивное курение (вдыхание табачного дыма, когда курит кто-то из домашних). Табак распространяется в радиусе </w:t>
      </w:r>
      <w:smartTag w:uri="urn:schemas-microsoft-com:office:smarttags" w:element="metricconverter">
        <w:smartTagPr>
          <w:attr w:name="ProductID" w:val="5 метров"/>
        </w:smartTagPr>
        <w:r w:rsidRPr="00A75B11">
          <w:rPr>
            <w:rFonts w:ascii="Times New Roman" w:eastAsia="Times New Roman" w:hAnsi="Times New Roman" w:cs="Times New Roman"/>
            <w:sz w:val="28"/>
            <w:szCs w:val="28"/>
            <w:lang w:eastAsia="ru-RU"/>
          </w:rPr>
          <w:t>5 метров</w:t>
        </w:r>
      </w:smartTag>
      <w:r w:rsidRPr="00A75B11">
        <w:rPr>
          <w:rFonts w:ascii="Times New Roman" w:eastAsia="Times New Roman" w:hAnsi="Times New Roman" w:cs="Times New Roman"/>
          <w:sz w:val="28"/>
          <w:szCs w:val="28"/>
          <w:lang w:eastAsia="ru-RU"/>
        </w:rPr>
        <w:t>, поэтому курение в туалете, на кухне опасно для всех, кто в доме.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Питание.</w:t>
      </w:r>
      <w:r w:rsidRPr="00A75B11">
        <w:rPr>
          <w:rFonts w:ascii="Times New Roman" w:eastAsia="Times New Roman" w:hAnsi="Times New Roman" w:cs="Times New Roman"/>
          <w:sz w:val="28"/>
          <w:szCs w:val="28"/>
          <w:lang w:eastAsia="ru-RU"/>
        </w:rPr>
        <w:t xml:space="preserve"> По некоторым данным повышенное потребление продуктов высокой степени обработки и сниженное – антиоксидантов (источник – овощи и фрукты) и полиненасыщенных жирных кислот (источник – жирные сорта рыбы) играет определенную роль в формировании бронхиальной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Можно ли полностью вылечиться от болезни? К сожалению, как уже говорилось, астма имеет генетическую основу, способов влияния на которую пока не найдено. Поэтому предрасположенность сохранится у человека на всю жизнь, однако современное лечение способно заставить отступить проявления астмы. Страдающие астмой люди могут вести нормальный активный образ жизни, если они научились держать свою болезнь под контролем.</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tabs>
          <w:tab w:val="num" w:pos="540"/>
          <w:tab w:val="left" w:pos="720"/>
          <w:tab w:val="left" w:pos="900"/>
        </w:tabs>
        <w:suppressAutoHyphens/>
        <w:spacing w:after="0" w:line="240" w:lineRule="auto"/>
        <w:jc w:val="center"/>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b/>
          <w:sz w:val="28"/>
          <w:szCs w:val="28"/>
          <w:lang w:eastAsia="ru-RU"/>
        </w:rPr>
        <w:t>3. Активная часть</w:t>
      </w:r>
    </w:p>
    <w:p w:rsidR="00A75B11" w:rsidRPr="00A75B11" w:rsidRDefault="00A75B11" w:rsidP="00A75B11">
      <w:pPr>
        <w:suppressAutoHyphens/>
        <w:spacing w:after="0" w:line="240" w:lineRule="auto"/>
        <w:ind w:firstLine="284"/>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Провести опрос аудитории и выяснить, какие аллергены присутствуют дома и на работе у конкретных слушателей. Попросить перечислить индивидуальные факторы риска, которые могли вызвать, по мнению слушателя, развитие у него БА.</w:t>
      </w: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Перерыв</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4. Информационная часть</w:t>
      </w: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 xml:space="preserve">4.1. Что такое </w:t>
      </w:r>
      <w:proofErr w:type="spellStart"/>
      <w:r w:rsidRPr="00A75B11">
        <w:rPr>
          <w:rFonts w:ascii="Times New Roman" w:eastAsia="Times New Roman" w:hAnsi="Times New Roman" w:cs="Times New Roman"/>
          <w:b/>
          <w:i/>
          <w:sz w:val="28"/>
          <w:szCs w:val="28"/>
          <w:lang w:eastAsia="ru-RU"/>
        </w:rPr>
        <w:t>пикфлоуметрия</w:t>
      </w:r>
      <w:proofErr w:type="spellEnd"/>
      <w:r w:rsidRPr="00A75B11">
        <w:rPr>
          <w:rFonts w:ascii="Times New Roman" w:eastAsia="Times New Roman" w:hAnsi="Times New Roman" w:cs="Times New Roman"/>
          <w:b/>
          <w:i/>
          <w:sz w:val="28"/>
          <w:szCs w:val="28"/>
          <w:lang w:eastAsia="ru-RU"/>
        </w:rPr>
        <w:t xml:space="preserve"> и зачем она нужна?</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Объяснить слушателям, что </w:t>
      </w:r>
      <w:proofErr w:type="spellStart"/>
      <w:r w:rsidRPr="00A75B11">
        <w:rPr>
          <w:rFonts w:ascii="Times New Roman" w:eastAsia="Times New Roman" w:hAnsi="Times New Roman" w:cs="Times New Roman"/>
          <w:sz w:val="28"/>
          <w:szCs w:val="28"/>
          <w:lang w:eastAsia="ru-RU"/>
        </w:rPr>
        <w:t>пикфлоуметрический</w:t>
      </w:r>
      <w:proofErr w:type="spellEnd"/>
      <w:r w:rsidRPr="00A75B11">
        <w:rPr>
          <w:rFonts w:ascii="Times New Roman" w:eastAsia="Times New Roman" w:hAnsi="Times New Roman" w:cs="Times New Roman"/>
          <w:sz w:val="28"/>
          <w:szCs w:val="28"/>
          <w:lang w:eastAsia="ru-RU"/>
        </w:rPr>
        <w:t xml:space="preserve"> мониторинг является неотъемлемой составляющей контроля над БА. </w:t>
      </w:r>
    </w:p>
    <w:p w:rsidR="00A75B11" w:rsidRPr="00A75B11" w:rsidRDefault="00A75B11" w:rsidP="00A75B11">
      <w:pPr>
        <w:suppressAutoHyphens/>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75B11">
        <w:rPr>
          <w:rFonts w:ascii="Times New Roman" w:eastAsia="Times New Roman" w:hAnsi="Times New Roman" w:cs="Times New Roman"/>
          <w:sz w:val="28"/>
          <w:szCs w:val="28"/>
          <w:lang w:eastAsia="ru-RU"/>
        </w:rPr>
        <w:t>Пикфлоуметр</w:t>
      </w:r>
      <w:proofErr w:type="spellEnd"/>
      <w:r w:rsidRPr="00A75B11">
        <w:rPr>
          <w:rFonts w:ascii="Times New Roman" w:eastAsia="Times New Roman" w:hAnsi="Times New Roman" w:cs="Times New Roman"/>
          <w:sz w:val="28"/>
          <w:szCs w:val="28"/>
          <w:lang w:eastAsia="ru-RU"/>
        </w:rPr>
        <w:t xml:space="preserve"> – это прибор, который определяет скорость прохождения воздуха по бронхам. Чем меньше просвет бронхов, тем меньше и скорость прохождения по ним воздуха.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75B11">
        <w:rPr>
          <w:rFonts w:ascii="Times New Roman" w:eastAsia="Times New Roman" w:hAnsi="Times New Roman" w:cs="Times New Roman"/>
          <w:sz w:val="28"/>
          <w:szCs w:val="28"/>
          <w:lang w:eastAsia="ru-RU"/>
        </w:rPr>
        <w:t>Пикфлоуметрия</w:t>
      </w:r>
      <w:proofErr w:type="spellEnd"/>
      <w:r w:rsidRPr="00A75B11">
        <w:rPr>
          <w:rFonts w:ascii="Times New Roman" w:eastAsia="Times New Roman" w:hAnsi="Times New Roman" w:cs="Times New Roman"/>
          <w:sz w:val="28"/>
          <w:szCs w:val="28"/>
          <w:lang w:eastAsia="ru-RU"/>
        </w:rPr>
        <w:t xml:space="preserve"> помогает выявить фактор, влияющий на астму. Например, если пиковая скорость выдоха снижается дома и увеличивается на работе, то, скорее всего, </w:t>
      </w:r>
      <w:proofErr w:type="spellStart"/>
      <w:r w:rsidRPr="00A75B11">
        <w:rPr>
          <w:rFonts w:ascii="Times New Roman" w:eastAsia="Times New Roman" w:hAnsi="Times New Roman" w:cs="Times New Roman"/>
          <w:sz w:val="28"/>
          <w:szCs w:val="28"/>
          <w:lang w:eastAsia="ru-RU"/>
        </w:rPr>
        <w:t>причиннозначимый</w:t>
      </w:r>
      <w:proofErr w:type="spellEnd"/>
      <w:r w:rsidRPr="00A75B11">
        <w:rPr>
          <w:rFonts w:ascii="Times New Roman" w:eastAsia="Times New Roman" w:hAnsi="Times New Roman" w:cs="Times New Roman"/>
          <w:sz w:val="28"/>
          <w:szCs w:val="28"/>
          <w:lang w:eastAsia="ru-RU"/>
        </w:rPr>
        <w:t xml:space="preserve"> аллерген находится в квартире, и наоборот. </w:t>
      </w:r>
    </w:p>
    <w:p w:rsidR="00A75B11" w:rsidRPr="00A75B11" w:rsidRDefault="00A75B11" w:rsidP="00A75B11">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Кроме того, ежедневное измерение пиковой скорости выдоха поможет распознать начинающееся обострение бронхиальной астмы и оценить эффективность базисной терапии. И самое главное – </w:t>
      </w:r>
      <w:proofErr w:type="spellStart"/>
      <w:r w:rsidRPr="00A75B11">
        <w:rPr>
          <w:rFonts w:ascii="Times New Roman" w:eastAsia="Times New Roman" w:hAnsi="Times New Roman" w:cs="Times New Roman"/>
          <w:sz w:val="28"/>
          <w:szCs w:val="28"/>
          <w:lang w:eastAsia="ru-RU"/>
        </w:rPr>
        <w:t>пикфлоуметр</w:t>
      </w:r>
      <w:proofErr w:type="spellEnd"/>
      <w:r w:rsidRPr="00A75B11">
        <w:rPr>
          <w:rFonts w:ascii="Times New Roman" w:eastAsia="Times New Roman" w:hAnsi="Times New Roman" w:cs="Times New Roman"/>
          <w:sz w:val="28"/>
          <w:szCs w:val="28"/>
          <w:lang w:eastAsia="ru-RU"/>
        </w:rPr>
        <w:t xml:space="preserve"> способен объективно оценивать состояние болезни, а значит – надежно контролировать астму!</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b/>
          <w:i/>
          <w:sz w:val="28"/>
          <w:szCs w:val="28"/>
          <w:lang w:eastAsia="ru-RU"/>
        </w:rPr>
        <w:t xml:space="preserve">4.2. Техника </w:t>
      </w:r>
      <w:proofErr w:type="spellStart"/>
      <w:r w:rsidRPr="00A75B11">
        <w:rPr>
          <w:rFonts w:ascii="Times New Roman" w:eastAsia="Times New Roman" w:hAnsi="Times New Roman" w:cs="Times New Roman"/>
          <w:b/>
          <w:i/>
          <w:sz w:val="28"/>
          <w:szCs w:val="28"/>
          <w:lang w:eastAsia="ru-RU"/>
        </w:rPr>
        <w:t>пикфлоуметрии</w:t>
      </w:r>
      <w:proofErr w:type="spellEnd"/>
      <w:r w:rsidRPr="00A75B11">
        <w:rPr>
          <w:rFonts w:ascii="Times New Roman" w:eastAsia="Times New Roman" w:hAnsi="Times New Roman" w:cs="Times New Roman"/>
          <w:b/>
          <w:i/>
          <w:sz w:val="28"/>
          <w:szCs w:val="28"/>
          <w:lang w:eastAsia="ru-RU"/>
        </w:rPr>
        <w:t xml:space="preserve">. </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разъясняет и демонстрирует технику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75B11">
        <w:rPr>
          <w:rFonts w:ascii="Times New Roman" w:eastAsia="Times New Roman" w:hAnsi="Times New Roman" w:cs="Times New Roman"/>
          <w:sz w:val="28"/>
          <w:szCs w:val="28"/>
          <w:lang w:eastAsia="ru-RU"/>
        </w:rPr>
        <w:t>Пикфлоуметрия</w:t>
      </w:r>
      <w:proofErr w:type="spellEnd"/>
      <w:r w:rsidRPr="00A75B11">
        <w:rPr>
          <w:rFonts w:ascii="Times New Roman" w:eastAsia="Times New Roman" w:hAnsi="Times New Roman" w:cs="Times New Roman"/>
          <w:sz w:val="28"/>
          <w:szCs w:val="28"/>
          <w:lang w:eastAsia="ru-RU"/>
        </w:rPr>
        <w:t xml:space="preserve"> проводится в положении стоя после нескольких минут спокойного дыхания. Делается глубокий вдох, затем губами плотно обхватывается мундштук </w:t>
      </w:r>
      <w:proofErr w:type="spellStart"/>
      <w:r w:rsidRPr="00A75B11">
        <w:rPr>
          <w:rFonts w:ascii="Times New Roman" w:eastAsia="Times New Roman" w:hAnsi="Times New Roman" w:cs="Times New Roman"/>
          <w:sz w:val="28"/>
          <w:szCs w:val="28"/>
          <w:lang w:eastAsia="ru-RU"/>
        </w:rPr>
        <w:t>пикфлоуметра</w:t>
      </w:r>
      <w:proofErr w:type="spellEnd"/>
      <w:r w:rsidRPr="00A75B11">
        <w:rPr>
          <w:rFonts w:ascii="Times New Roman" w:eastAsia="Times New Roman" w:hAnsi="Times New Roman" w:cs="Times New Roman"/>
          <w:sz w:val="28"/>
          <w:szCs w:val="28"/>
          <w:lang w:eastAsia="ru-RU"/>
        </w:rPr>
        <w:t xml:space="preserve"> и делается резкий быстрый выдох до конца. Стрелка прибора при этом указывает на значение скорости выдоха. Больной делает три измерения и заносит лучший показатель в специальный дневник (график). </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 xml:space="preserve">4.3. Принципы ведения дневника </w:t>
      </w:r>
      <w:proofErr w:type="spellStart"/>
      <w:r w:rsidRPr="00A75B11">
        <w:rPr>
          <w:rFonts w:ascii="Times New Roman" w:eastAsia="Times New Roman" w:hAnsi="Times New Roman" w:cs="Times New Roman"/>
          <w:b/>
          <w:i/>
          <w:sz w:val="28"/>
          <w:szCs w:val="28"/>
          <w:lang w:eastAsia="ru-RU"/>
        </w:rPr>
        <w:t>пикфлоуметрии</w:t>
      </w:r>
      <w:proofErr w:type="spellEnd"/>
      <w:r w:rsidRPr="00A75B11">
        <w:rPr>
          <w:rFonts w:ascii="Times New Roman" w:eastAsia="Times New Roman" w:hAnsi="Times New Roman" w:cs="Times New Roman"/>
          <w:b/>
          <w:i/>
          <w:sz w:val="28"/>
          <w:szCs w:val="28"/>
          <w:lang w:eastAsia="ru-RU"/>
        </w:rPr>
        <w:t>.</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Больных нужно обучить технике самоконтроля астмы с помощью </w:t>
      </w:r>
      <w:proofErr w:type="spellStart"/>
      <w:r w:rsidRPr="00A75B11">
        <w:rPr>
          <w:rFonts w:ascii="Times New Roman" w:eastAsia="Times New Roman" w:hAnsi="Times New Roman" w:cs="Times New Roman"/>
          <w:sz w:val="28"/>
          <w:szCs w:val="28"/>
          <w:lang w:eastAsia="ru-RU"/>
        </w:rPr>
        <w:t>пикфлоуметра</w:t>
      </w:r>
      <w:proofErr w:type="spellEnd"/>
      <w:r w:rsidRPr="00A75B11">
        <w:rPr>
          <w:rFonts w:ascii="Times New Roman" w:eastAsia="Times New Roman" w:hAnsi="Times New Roman" w:cs="Times New Roman"/>
          <w:sz w:val="28"/>
          <w:szCs w:val="28"/>
          <w:lang w:eastAsia="ru-RU"/>
        </w:rPr>
        <w:t xml:space="preserve">. Для этого их нужно научить ведению суточного и недельного дневника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Пикфлоуметрию</w:t>
      </w:r>
      <w:proofErr w:type="spellEnd"/>
      <w:r w:rsidRPr="00A75B11">
        <w:rPr>
          <w:rFonts w:ascii="Times New Roman" w:eastAsia="Times New Roman" w:hAnsi="Times New Roman" w:cs="Times New Roman"/>
          <w:sz w:val="28"/>
          <w:szCs w:val="28"/>
          <w:lang w:eastAsia="ru-RU"/>
        </w:rPr>
        <w:t xml:space="preserve"> проводят утором и вечером, следя, таким образом, за состоянием своих бронхов. Утром </w:t>
      </w:r>
      <w:proofErr w:type="spellStart"/>
      <w:r w:rsidRPr="00A75B11">
        <w:rPr>
          <w:rFonts w:ascii="Times New Roman" w:eastAsia="Times New Roman" w:hAnsi="Times New Roman" w:cs="Times New Roman"/>
          <w:sz w:val="28"/>
          <w:szCs w:val="28"/>
          <w:lang w:eastAsia="ru-RU"/>
        </w:rPr>
        <w:t>пикфлоуметрия</w:t>
      </w:r>
      <w:proofErr w:type="spellEnd"/>
      <w:r w:rsidRPr="00A75B11">
        <w:rPr>
          <w:rFonts w:ascii="Times New Roman" w:eastAsia="Times New Roman" w:hAnsi="Times New Roman" w:cs="Times New Roman"/>
          <w:sz w:val="28"/>
          <w:szCs w:val="28"/>
          <w:lang w:eastAsia="ru-RU"/>
        </w:rPr>
        <w:t xml:space="preserve"> проводится сразу после пробуждения, еще до приема лекарств, вечером – перед отходом ко сну, когда все необходимое лечение уже проведено. Если показатели низкие и колебания утреннего и вечернего значения более 20%, значит, контроль над болезнью не достигнут.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Преподавателю необходимо отметить, что должный показатель пиковой скорости выдоха является индивидуальным и зависит от пола, возраста и роста человека. Однако чаще ориентируются не на должные, а на лучшие значения, которые определяются в процессе лечения.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Если больной научится грамотно использовать </w:t>
      </w:r>
      <w:proofErr w:type="spellStart"/>
      <w:r w:rsidRPr="00A75B11">
        <w:rPr>
          <w:rFonts w:ascii="Times New Roman" w:eastAsia="Times New Roman" w:hAnsi="Times New Roman" w:cs="Times New Roman"/>
          <w:sz w:val="28"/>
          <w:szCs w:val="28"/>
          <w:lang w:eastAsia="ru-RU"/>
        </w:rPr>
        <w:t>пикфлоуметр</w:t>
      </w:r>
      <w:proofErr w:type="spellEnd"/>
      <w:r w:rsidRPr="00A75B11">
        <w:rPr>
          <w:rFonts w:ascii="Times New Roman" w:eastAsia="Times New Roman" w:hAnsi="Times New Roman" w:cs="Times New Roman"/>
          <w:sz w:val="28"/>
          <w:szCs w:val="28"/>
          <w:lang w:eastAsia="ru-RU"/>
        </w:rPr>
        <w:t xml:space="preserve">, он сможет самостоятельно контролировать свою болезнь и более сознательно общаться с врачом. Для этого врач должен быть подготовлен к анализу графиков суточной и недельной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Продемонстрировать несколько вариантов кривых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при различном течении БА и прокомментировать их.</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5. Активная часть</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Раздать </w:t>
      </w:r>
      <w:proofErr w:type="spellStart"/>
      <w:r w:rsidRPr="00A75B11">
        <w:rPr>
          <w:rFonts w:ascii="Times New Roman" w:eastAsia="Times New Roman" w:hAnsi="Times New Roman" w:cs="Times New Roman"/>
          <w:sz w:val="28"/>
          <w:szCs w:val="28"/>
          <w:lang w:eastAsia="ru-RU"/>
        </w:rPr>
        <w:t>пикфлоуметры</w:t>
      </w:r>
      <w:proofErr w:type="spellEnd"/>
      <w:r w:rsidRPr="00A75B11">
        <w:rPr>
          <w:rFonts w:ascii="Times New Roman" w:eastAsia="Times New Roman" w:hAnsi="Times New Roman" w:cs="Times New Roman"/>
          <w:sz w:val="28"/>
          <w:szCs w:val="28"/>
          <w:lang w:eastAsia="ru-RU"/>
        </w:rPr>
        <w:t xml:space="preserve"> с одноразовыми мундштуками и предложить пациентам провести </w:t>
      </w:r>
      <w:proofErr w:type="spellStart"/>
      <w:r w:rsidRPr="00A75B11">
        <w:rPr>
          <w:rFonts w:ascii="Times New Roman" w:eastAsia="Times New Roman" w:hAnsi="Times New Roman" w:cs="Times New Roman"/>
          <w:sz w:val="28"/>
          <w:szCs w:val="28"/>
          <w:lang w:eastAsia="ru-RU"/>
        </w:rPr>
        <w:t>пикфлоуметрию</w:t>
      </w:r>
      <w:proofErr w:type="spellEnd"/>
      <w:r w:rsidRPr="00A75B11">
        <w:rPr>
          <w:rFonts w:ascii="Times New Roman" w:eastAsia="Times New Roman" w:hAnsi="Times New Roman" w:cs="Times New Roman"/>
          <w:sz w:val="28"/>
          <w:szCs w:val="28"/>
          <w:lang w:eastAsia="ru-RU"/>
        </w:rPr>
        <w:t>, проконтролировать правильность проведения процедуры.</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6. Заключительная часть</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Предложить слушателям задать вопросы. Сделать краткое резюме о пройденном материале. Напомнить о необходимости регулярного измерения пиковой скорости выдоха и ведения дневника. Кратко дать информацию о теме следующего занятия. Уточнить время и дату следующей встречи. Попросить принести собственные ингаляторы на следующее занятие.</w:t>
      </w:r>
    </w:p>
    <w:p w:rsidR="00A75B11" w:rsidRPr="00A75B11" w:rsidRDefault="00A75B11" w:rsidP="005C3081">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Материалы для пациентов к занятию 2 </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«Причины развития бронхиальной астмы. </w:t>
      </w:r>
      <w:proofErr w:type="spellStart"/>
      <w:r w:rsidRPr="00A75B11">
        <w:rPr>
          <w:rFonts w:ascii="Times New Roman" w:eastAsia="Times New Roman" w:hAnsi="Times New Roman" w:cs="Times New Roman"/>
          <w:b/>
          <w:sz w:val="28"/>
          <w:szCs w:val="28"/>
          <w:lang w:eastAsia="ru-RU"/>
        </w:rPr>
        <w:t>Пикфлоуметрия</w:t>
      </w:r>
      <w:proofErr w:type="spellEnd"/>
      <w:r w:rsidRPr="00A75B11">
        <w:rPr>
          <w:rFonts w:ascii="Times New Roman" w:eastAsia="Times New Roman" w:hAnsi="Times New Roman" w:cs="Times New Roman"/>
          <w:b/>
          <w:sz w:val="28"/>
          <w:szCs w:val="28"/>
          <w:lang w:eastAsia="ru-RU"/>
        </w:rPr>
        <w:t>»</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Памятка для пациента</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«Наиболее аллергенные продукты»</w:t>
      </w:r>
    </w:p>
    <w:p w:rsidR="00A75B11" w:rsidRPr="00A75B11" w:rsidRDefault="00A75B11" w:rsidP="005C3081">
      <w:pPr>
        <w:suppressAutoHyphens/>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5C19A14" wp14:editId="5F40CE8D">
                <wp:simplePos x="0" y="0"/>
                <wp:positionH relativeFrom="column">
                  <wp:posOffset>65405</wp:posOffset>
                </wp:positionH>
                <wp:positionV relativeFrom="paragraph">
                  <wp:posOffset>48895</wp:posOffset>
                </wp:positionV>
                <wp:extent cx="5966460" cy="5520690"/>
                <wp:effectExtent l="31115" t="30480" r="31750" b="30480"/>
                <wp:wrapNone/>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5520690"/>
                        </a:xfrm>
                        <a:prstGeom prst="rect">
                          <a:avLst/>
                        </a:prstGeom>
                        <a:noFill/>
                        <a:ln w="508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923F" id="Rectangle 7" o:spid="_x0000_s1026" style="position:absolute;margin-left:5.15pt;margin-top:3.85pt;width:469.8pt;height:4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5qjQIAACIFAAAOAAAAZHJzL2Uyb0RvYy54bWysVNuO0zAQfUfiHyy/d5OUNNtGm65WTYuQ&#10;Flix8AGu7TQWjm1st2lB/Dtjpy0t+4IQeXB8Gc/MOXPGd/f7TqIdt05oVeHsJsWIK6qZUJsKf/m8&#10;Gk0xcp4oRqRWvMIH7vD9/PWru96UfKxbLRm3CJwoV/amwq33pkwSR1veEXejDVdw2GjbEQ9Lu0mY&#10;JT1472QyTtMi6bVlxmrKnYPdejjE8+i/aTj1H5vGcY9khSE3H0cbx3UYk/kdKTeWmFbQYxrkH7Lo&#10;iFAQ9OyqJp6grRUvXHWCWu1042+o7hLdNILyiAHQZOkfaJ5bYnjEAuQ4c6bJ/T+39MPuySLBKpwD&#10;PYp0UKNPwBpRG8nRbeCnN64Es2fzZANCZx41/eqQ0osWrPiDtbpvOWGQVRbsk6sLYeHgKlr37zUD&#10;72TrdaRq39guOAQS0D5W5HCuCN97RGFzMiuKvIDMKJxNJuO0mMWaJaQ8XTfW+bdcdyhMKmwh+eie&#10;7B6dD+mQ8mQSoim9ElLGskuFevCaTtMQgID6rGLxrtNSsGAXAdvNeiEt2pGgofhFmEDFpVkIUhPX&#10;Dnbu4GrtB3l1woPGpegqDKHgG7YDZ0vFYiqeCDnMIV2pQligAAAcZ4OWfszS2XK6nOajfFwsR3la&#10;16OH1SIfFavsdlK/qReLOvsZEGR52QrGuAogTrrO8r/TzbHDBkWelX0F1l1ysorfS06S6zRiKQDV&#10;6R/RRbEEfQw6W2t2AK1YPTQqPCwwabX9jlEPTVph921LLMdIvlOgt1mWB9n6uMgnt2NY2MuT9eUJ&#10;URRcVdhjNEwXfngJtsaKTQuRslh9pR9Ao42I6gn6HbI6KhsaMSI4Phqh0y/X0er30zb/BQAA//8D&#10;AFBLAwQUAAYACAAAACEAmY0ovdwAAAAIAQAADwAAAGRycy9kb3ducmV2LnhtbEyPQUvEMBCF74L/&#10;IYzgzU1WF7utTZciLujRKoi3bDM2xWZSmmy3++8dT3p8vMc335S7xQ9ixin2gTSsVwoEUhtsT52G&#10;97f9zRZETIasGQKhhjNG2FWXF6UpbDjRK85N6gRDKBZGg0tpLKSMrUNv4iqMSNx9hcmbxHHqpJ3M&#10;ieF+kLdK3UtveuILzoz46LD9bo6eKS+fYTPM6txYVy/107NtPva51tdXS/0AIuGS/sbwq8/qULHT&#10;IRzJRjFwVne81JBlILjON3kO4qBhm2VrkFUp/z9Q/QAAAP//AwBQSwECLQAUAAYACAAAACEAtoM4&#10;kv4AAADhAQAAEwAAAAAAAAAAAAAAAAAAAAAAW0NvbnRlbnRfVHlwZXNdLnhtbFBLAQItABQABgAI&#10;AAAAIQA4/SH/1gAAAJQBAAALAAAAAAAAAAAAAAAAAC8BAABfcmVscy8ucmVsc1BLAQItABQABgAI&#10;AAAAIQDgKa5qjQIAACIFAAAOAAAAAAAAAAAAAAAAAC4CAABkcnMvZTJvRG9jLnhtbFBLAQItABQA&#10;BgAIAAAAIQCZjSi93AAAAAgBAAAPAAAAAAAAAAAAAAAAAOcEAABkcnMvZG93bnJldi54bWxQSwUG&#10;AAAAAAQABADzAAAA8AUAAAAA&#10;" filled="f" strokeweight="4pt">
                <v:stroke dashstyle="1 1" endcap="round"/>
              </v:rect>
            </w:pict>
          </mc:Fallback>
        </mc:AlternateConten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ЗАПОМНИТЕ НАИБОЛЕЕ АЛЛЕРГЕННЫЕ ПРОДУКТЫ!</w:t>
      </w:r>
    </w:p>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i/>
          <w:sz w:val="28"/>
          <w:szCs w:val="28"/>
          <w:lang w:eastAsia="ru-RU"/>
        </w:rPr>
        <w:t xml:space="preserve">Консервированные продукты более аллергенны, чем свежие, </w:t>
      </w:r>
      <w:r w:rsidRPr="00A75B11">
        <w:rPr>
          <w:rFonts w:ascii="Times New Roman" w:eastAsia="Times New Roman" w:hAnsi="Times New Roman" w:cs="Times New Roman"/>
          <w:i/>
          <w:sz w:val="28"/>
          <w:szCs w:val="28"/>
          <w:lang w:eastAsia="ru-RU"/>
        </w:rPr>
        <w:br/>
        <w:t>а жаренные – более, чем вареные.</w:t>
      </w:r>
    </w:p>
    <w:p w:rsidR="00A75B11" w:rsidRPr="00A75B11" w:rsidRDefault="00A75B11" w:rsidP="00A75B11">
      <w:pPr>
        <w:suppressAutoHyphens/>
        <w:spacing w:after="0" w:line="240" w:lineRule="auto"/>
        <w:jc w:val="center"/>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i/>
          <w:sz w:val="28"/>
          <w:szCs w:val="28"/>
          <w:lang w:eastAsia="ru-RU"/>
        </w:rPr>
        <w:t>Алкоголь не только может вызывать аллергию,</w:t>
      </w:r>
      <w:r w:rsidRPr="00A75B11">
        <w:rPr>
          <w:rFonts w:ascii="Times New Roman" w:eastAsia="Times New Roman" w:hAnsi="Times New Roman" w:cs="Times New Roman"/>
          <w:i/>
          <w:sz w:val="28"/>
          <w:szCs w:val="28"/>
          <w:lang w:eastAsia="ru-RU"/>
        </w:rPr>
        <w:br/>
        <w:t>но и усиливает аллергенные свойства других продуктов.</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Фрукты и ягоды:</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цитрусовые (апельсины, мандарины, грейпфруты и пр.)</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ананас, дыня, клубника, земляника, малина и пр.</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Орехи:</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фундук, миндаль, арахис и пр.</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Рыба и морепродукты:</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рыба в любом виде, креветки, кальмары, мидии, устрицы, икра и пр.</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Овощи:</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томаты, баклажаны, редька, редис, хрен</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Шоколад и шоколадные изделия.</w:t>
      </w:r>
    </w:p>
    <w:p w:rsidR="00A75B11" w:rsidRPr="00A75B11" w:rsidRDefault="00A75B11" w:rsidP="00A75B11">
      <w:pPr>
        <w:suppressAutoHyphens/>
        <w:spacing w:after="0" w:line="240" w:lineRule="auto"/>
        <w:ind w:left="360"/>
        <w:jc w:val="both"/>
        <w:rPr>
          <w:rFonts w:ascii="Times New Roman" w:eastAsia="Times New Roman" w:hAnsi="Times New Roman" w:cs="Times New Roman"/>
          <w:b/>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Мед.</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numPr>
          <w:ilvl w:val="0"/>
          <w:numId w:val="7"/>
        </w:num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Острые приправы, соусы и специи:</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уксус, горчица, майонез, соевый соус и пр.</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p>
    <w:p w:rsid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Pr="00A75B11" w:rsidRDefault="005C308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Памятка для пациента</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«Перекрестная аллергия»</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left="720"/>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440D688" wp14:editId="5672FB0B">
                <wp:simplePos x="0" y="0"/>
                <wp:positionH relativeFrom="column">
                  <wp:posOffset>-38735</wp:posOffset>
                </wp:positionH>
                <wp:positionV relativeFrom="paragraph">
                  <wp:posOffset>87630</wp:posOffset>
                </wp:positionV>
                <wp:extent cx="6174740" cy="6073775"/>
                <wp:effectExtent l="31750" t="31750" r="32385" b="28575"/>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6073775"/>
                        </a:xfrm>
                        <a:prstGeom prst="rect">
                          <a:avLst/>
                        </a:prstGeom>
                        <a:noFill/>
                        <a:ln w="508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31F6F" id="Rectangle 8" o:spid="_x0000_s1026" style="position:absolute;margin-left:-3.05pt;margin-top:6.9pt;width:486.2pt;height:47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UCjAIAACIFAAAOAAAAZHJzL2Uyb0RvYy54bWysVM2O2jAQvlfqO1i+QxI2EIg2rBCBqtK2&#10;XXXbBzC2Q6w6dmobAl313Tt2gEL3UlXNwbE9v9/MN75/ODQS7bmxQqsCJ8MYI66oZkJtC/z1y3ow&#10;xcg6ohiRWvECH7nFD/O3b+67NucjXWvJuEHgRNm8awtcO9fmUWRpzRtih7rlCoSVNg1xcDTbiBnS&#10;gfdGRqM4nkSdNqw1mnJr4bbshXge/FcVp+5TVVnukCww5ObCasK68Ws0vyf51pC2FvSUBvmHLBoi&#10;FAS9uCqJI2hnxCtXjaBGW125IdVNpKtKUB4wAJok/gPNc01aHrBAcWx7KZP9f27px/2TQYIV+G6G&#10;kSIN9OgzVI2oreRo6uvTtTYHtef2yXiEtn3U9JtFSi9r0OILY3RXc8Igq8TrRzcG/mDBFG26D5qB&#10;d7JzOpTqUJnGO4QioEPoyPHSEX5wiMLlJMnSLIXGUZBN4uwuy8YhBsnP5q2x7h3XDfKbAhtIPrgn&#10;+0frfDokP6v4aEqvhZSh7VKhrsDjeBr7AATYZxQLtlZLwbxeAGy2m6U0aE88h8J3SuFGzQcpia17&#10;PXu0pXZej+SNcMBxKZoCQyj4+mtfs5ViQcURIfs9pCuVt4ISAIDTrufSyyyeraaraTpIR5PVII3L&#10;crBYL9PBZJ1k4/KuXC7L5KdHkKR5LRjjyoM48zpJ/443pwnrGXlh9g1Ye12Tdfhe1yS6TSO0AlCd&#10;/wFdIIvnR8+zjWZH4IrR/aDCwwKbWpsfGHUwpAW233fEcIzkewV8myWpJ4cLh3ScjeBgriWbawlR&#10;FFwV2GHUb5eufwl2rRHbGiIloftKL4CjlQjs8fztszoxGwYxIDg9Gn7Sr89B6/fTNv8FAAD//wMA&#10;UEsDBBQABgAIAAAAIQBMr+5E3QAAAAkBAAAPAAAAZHJzL2Rvd25yZXYueG1sTI9BT8MwDIXvSPyH&#10;yEjctmQUFVaaThViEhwpSIhb1pimonGqJuu6f485wc32e3r+Xrlb/CBmnGIfSMNmrUAgtcH21Gl4&#10;f9uv7kHEZMiaIRBqOGOEXXV5UZrChhO94tykTnAIxcJocCmNhZSxdehNXIcRibWvMHmTeJ06aSdz&#10;4nA/yBulculNT/zBmREfHbbfzdFzystnuB1mdW6sq5f66dk2H/ut1tdXS/0AIuGS/szwi8/oUDHT&#10;IRzJRjFoWOUbdvI94wasb/M8A3Hg4U5lIKtS/m9Q/QAAAP//AwBQSwECLQAUAAYACAAAACEAtoM4&#10;kv4AAADhAQAAEwAAAAAAAAAAAAAAAAAAAAAAW0NvbnRlbnRfVHlwZXNdLnhtbFBLAQItABQABgAI&#10;AAAAIQA4/SH/1gAAAJQBAAALAAAAAAAAAAAAAAAAAC8BAABfcmVscy8ucmVsc1BLAQItABQABgAI&#10;AAAAIQAwOkUCjAIAACIFAAAOAAAAAAAAAAAAAAAAAC4CAABkcnMvZTJvRG9jLnhtbFBLAQItABQA&#10;BgAIAAAAIQBMr+5E3QAAAAkBAAAPAAAAAAAAAAAAAAAAAOYEAABkcnMvZG93bnJldi54bWxQSwUG&#10;AAAAAAQABADzAAAA8AUAAAAA&#10;" filled="f" strokeweight="4pt">
                <v:stroke dashstyle="1 1" endcap="round"/>
              </v:rect>
            </w:pict>
          </mc:Fallback>
        </mc:AlternateContent>
      </w:r>
    </w:p>
    <w:p w:rsidR="00A75B11" w:rsidRPr="00A75B11" w:rsidRDefault="00A75B11" w:rsidP="00A75B11">
      <w:pPr>
        <w:suppressAutoHyphens/>
        <w:spacing w:after="0" w:line="240" w:lineRule="auto"/>
        <w:ind w:left="720"/>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ПОМНИТЕ </w:t>
      </w:r>
      <w:proofErr w:type="gramStart"/>
      <w:r w:rsidRPr="00A75B11">
        <w:rPr>
          <w:rFonts w:ascii="Times New Roman" w:eastAsia="Times New Roman" w:hAnsi="Times New Roman" w:cs="Times New Roman"/>
          <w:b/>
          <w:sz w:val="28"/>
          <w:szCs w:val="28"/>
          <w:lang w:eastAsia="ru-RU"/>
        </w:rPr>
        <w:t>О</w:t>
      </w:r>
      <w:proofErr w:type="gramEnd"/>
      <w:r w:rsidRPr="00A75B11">
        <w:rPr>
          <w:rFonts w:ascii="Times New Roman" w:eastAsia="Times New Roman" w:hAnsi="Times New Roman" w:cs="Times New Roman"/>
          <w:b/>
          <w:sz w:val="28"/>
          <w:szCs w:val="28"/>
          <w:lang w:eastAsia="ru-RU"/>
        </w:rPr>
        <w:t xml:space="preserve"> «ПЕРЕКРЕСТНОЙ АЛЛЕРГИИ»!</w:t>
      </w:r>
    </w:p>
    <w:p w:rsidR="00A75B11" w:rsidRPr="00A75B11" w:rsidRDefault="00A75B11" w:rsidP="00A75B11">
      <w:pPr>
        <w:suppressAutoHyphens/>
        <w:spacing w:after="0" w:line="240" w:lineRule="auto"/>
        <w:ind w:left="720"/>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540"/>
        <w:gridCol w:w="2712"/>
        <w:gridCol w:w="2430"/>
      </w:tblGrid>
      <w:tr w:rsidR="00A75B11" w:rsidRPr="00A75B11" w:rsidTr="00843FF2">
        <w:trPr>
          <w:jc w:val="center"/>
        </w:trPr>
        <w:tc>
          <w:tcPr>
            <w:tcW w:w="1668" w:type="dxa"/>
            <w:vMerge w:val="restart"/>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Пыльца</w:t>
            </w:r>
          </w:p>
        </w:tc>
        <w:tc>
          <w:tcPr>
            <w:tcW w:w="7618" w:type="dxa"/>
            <w:gridSpan w:val="3"/>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Возможные перекрестные аллергические реакции</w:t>
            </w:r>
          </w:p>
        </w:tc>
      </w:tr>
      <w:tr w:rsidR="00A75B11" w:rsidRPr="00A75B11" w:rsidTr="00843FF2">
        <w:trPr>
          <w:jc w:val="center"/>
        </w:trPr>
        <w:tc>
          <w:tcPr>
            <w:tcW w:w="1668" w:type="dxa"/>
            <w:vMerge/>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c>
          <w:tcPr>
            <w:tcW w:w="255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Пыльца, листья и стебли растений</w:t>
            </w:r>
          </w:p>
        </w:tc>
        <w:tc>
          <w:tcPr>
            <w:tcW w:w="2726"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Растительные пищевые продукты</w:t>
            </w:r>
          </w:p>
        </w:tc>
        <w:tc>
          <w:tcPr>
            <w:tcW w:w="234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Лекарственные растения (</w:t>
            </w:r>
            <w:proofErr w:type="spellStart"/>
            <w:r w:rsidRPr="00A75B11">
              <w:rPr>
                <w:rFonts w:ascii="Times New Roman" w:eastAsia="Times New Roman" w:hAnsi="Times New Roman" w:cs="Times New Roman"/>
                <w:b/>
                <w:sz w:val="28"/>
                <w:szCs w:val="28"/>
                <w:lang w:eastAsia="ru-RU"/>
              </w:rPr>
              <w:t>фитопрепараты</w:t>
            </w:r>
            <w:proofErr w:type="spellEnd"/>
            <w:r w:rsidRPr="00A75B11">
              <w:rPr>
                <w:rFonts w:ascii="Times New Roman" w:eastAsia="Times New Roman" w:hAnsi="Times New Roman" w:cs="Times New Roman"/>
                <w:b/>
                <w:sz w:val="28"/>
                <w:szCs w:val="28"/>
                <w:lang w:eastAsia="ru-RU"/>
              </w:rPr>
              <w:t>)</w:t>
            </w:r>
          </w:p>
        </w:tc>
      </w:tr>
      <w:tr w:rsidR="00A75B11" w:rsidRPr="00A75B11" w:rsidTr="00843FF2">
        <w:trPr>
          <w:jc w:val="center"/>
        </w:trPr>
        <w:tc>
          <w:tcPr>
            <w:tcW w:w="1668"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Береза</w:t>
            </w:r>
          </w:p>
        </w:tc>
        <w:tc>
          <w:tcPr>
            <w:tcW w:w="255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Лещина, ольха, яблоня</w:t>
            </w:r>
          </w:p>
        </w:tc>
        <w:tc>
          <w:tcPr>
            <w:tcW w:w="2726"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Яблоки, черешня, персики, сливы, орехи (фундук), морковь, сельдерей, картофель, помидоры, огурцы, лук, киви</w:t>
            </w:r>
          </w:p>
        </w:tc>
        <w:tc>
          <w:tcPr>
            <w:tcW w:w="234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Березовый лист (почки), шишки ольхи</w:t>
            </w:r>
          </w:p>
        </w:tc>
      </w:tr>
      <w:tr w:rsidR="00A75B11" w:rsidRPr="00A75B11" w:rsidTr="00843FF2">
        <w:trPr>
          <w:jc w:val="center"/>
        </w:trPr>
        <w:tc>
          <w:tcPr>
            <w:tcW w:w="1668"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Злаки</w:t>
            </w:r>
          </w:p>
        </w:tc>
        <w:tc>
          <w:tcPr>
            <w:tcW w:w="255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c>
          <w:tcPr>
            <w:tcW w:w="2726"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Пищевые злаки (овес, пшеница, ячмень и др.) щавель</w:t>
            </w:r>
          </w:p>
        </w:tc>
        <w:tc>
          <w:tcPr>
            <w:tcW w:w="234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r>
      <w:tr w:rsidR="00A75B11" w:rsidRPr="00A75B11" w:rsidTr="00843FF2">
        <w:trPr>
          <w:jc w:val="center"/>
        </w:trPr>
        <w:tc>
          <w:tcPr>
            <w:tcW w:w="1668"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Полынь</w:t>
            </w:r>
          </w:p>
        </w:tc>
        <w:tc>
          <w:tcPr>
            <w:tcW w:w="255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Георгин, ромашка, одуванчик, подсолнечник</w:t>
            </w:r>
          </w:p>
        </w:tc>
        <w:tc>
          <w:tcPr>
            <w:tcW w:w="2726"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Цитрусовые, подсолнечное семя (масло, халва), цикорий, мед</w:t>
            </w:r>
          </w:p>
        </w:tc>
        <w:tc>
          <w:tcPr>
            <w:tcW w:w="234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Полынь, ромашка, календула, мать-и-мачеха, девясил, череда</w:t>
            </w:r>
          </w:p>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r>
      <w:tr w:rsidR="00A75B11" w:rsidRPr="00A75B11" w:rsidTr="00843FF2">
        <w:trPr>
          <w:trHeight w:val="399"/>
          <w:jc w:val="center"/>
        </w:trPr>
        <w:tc>
          <w:tcPr>
            <w:tcW w:w="1668"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Лебеда</w:t>
            </w:r>
          </w:p>
        </w:tc>
        <w:tc>
          <w:tcPr>
            <w:tcW w:w="255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c>
          <w:tcPr>
            <w:tcW w:w="2726"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Свекла, шпинат</w:t>
            </w:r>
          </w:p>
        </w:tc>
        <w:tc>
          <w:tcPr>
            <w:tcW w:w="234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r>
      <w:tr w:rsidR="00A75B11" w:rsidRPr="00A75B11" w:rsidTr="00843FF2">
        <w:trPr>
          <w:trHeight w:val="546"/>
          <w:jc w:val="center"/>
        </w:trPr>
        <w:tc>
          <w:tcPr>
            <w:tcW w:w="1668"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Амброзия</w:t>
            </w:r>
          </w:p>
        </w:tc>
        <w:tc>
          <w:tcPr>
            <w:tcW w:w="255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Подсолнечник, одуванчик</w:t>
            </w:r>
          </w:p>
        </w:tc>
        <w:tc>
          <w:tcPr>
            <w:tcW w:w="2726"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Дыня, бананы, подсолнечное семя</w:t>
            </w:r>
          </w:p>
        </w:tc>
        <w:tc>
          <w:tcPr>
            <w:tcW w:w="2341" w:type="dxa"/>
            <w:vAlign w:val="center"/>
          </w:tcPr>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sz w:val="28"/>
                <w:szCs w:val="28"/>
                <w:lang w:eastAsia="ru-RU"/>
              </w:rPr>
            </w:pPr>
          </w:p>
        </w:tc>
      </w:tr>
    </w:tbl>
    <w:p w:rsidR="00843FF2" w:rsidRPr="00A75B11" w:rsidRDefault="00843FF2"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843FF2" w:rsidRDefault="00843FF2" w:rsidP="00A75B11">
      <w:pPr>
        <w:suppressAutoHyphens/>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Материалы к занятию 3 </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«Лечение бронхиальной астмы»</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1. Вводная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Перечислить вопросы, которые будут обсуждаться во время занятия. Раздать слушателям информационные материалы по теме занятия.</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2. Информационная часть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lang w:eastAsia="ru-RU"/>
        </w:rPr>
      </w:pPr>
      <w:proofErr w:type="spellStart"/>
      <w:r w:rsidRPr="00A75B11">
        <w:rPr>
          <w:rFonts w:ascii="Times New Roman" w:eastAsia="Times New Roman" w:hAnsi="Times New Roman" w:cs="Times New Roman"/>
          <w:b/>
          <w:i/>
          <w:sz w:val="28"/>
          <w:szCs w:val="28"/>
          <w:lang w:eastAsia="ru-RU"/>
        </w:rPr>
        <w:t>Элиминационная</w:t>
      </w:r>
      <w:proofErr w:type="spellEnd"/>
      <w:r w:rsidRPr="00A75B11">
        <w:rPr>
          <w:rFonts w:ascii="Times New Roman" w:eastAsia="Times New Roman" w:hAnsi="Times New Roman" w:cs="Times New Roman"/>
          <w:b/>
          <w:i/>
          <w:sz w:val="28"/>
          <w:szCs w:val="28"/>
          <w:lang w:eastAsia="ru-RU"/>
        </w:rPr>
        <w:t xml:space="preserve"> терапия.</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Объяснить сущность </w:t>
      </w:r>
      <w:proofErr w:type="spellStart"/>
      <w:r w:rsidRPr="00A75B11">
        <w:rPr>
          <w:rFonts w:ascii="Times New Roman" w:eastAsia="Times New Roman" w:hAnsi="Times New Roman" w:cs="Times New Roman"/>
          <w:sz w:val="28"/>
          <w:szCs w:val="28"/>
          <w:lang w:eastAsia="ru-RU"/>
        </w:rPr>
        <w:t>элиминационных</w:t>
      </w:r>
      <w:proofErr w:type="spellEnd"/>
      <w:r w:rsidRPr="00A75B11">
        <w:rPr>
          <w:rFonts w:ascii="Times New Roman" w:eastAsia="Times New Roman" w:hAnsi="Times New Roman" w:cs="Times New Roman"/>
          <w:sz w:val="28"/>
          <w:szCs w:val="28"/>
          <w:lang w:eastAsia="ru-RU"/>
        </w:rPr>
        <w:t xml:space="preserve"> мероприятий. Представить конкретные методы элиминации бытовых (клещи домашней пыли), </w:t>
      </w:r>
      <w:proofErr w:type="spellStart"/>
      <w:r w:rsidRPr="00A75B11">
        <w:rPr>
          <w:rFonts w:ascii="Times New Roman" w:eastAsia="Times New Roman" w:hAnsi="Times New Roman" w:cs="Times New Roman"/>
          <w:sz w:val="28"/>
          <w:szCs w:val="28"/>
          <w:lang w:eastAsia="ru-RU"/>
        </w:rPr>
        <w:t>эпидермальных</w:t>
      </w:r>
      <w:proofErr w:type="spellEnd"/>
      <w:r w:rsidRPr="00A75B11">
        <w:rPr>
          <w:rFonts w:ascii="Times New Roman" w:eastAsia="Times New Roman" w:hAnsi="Times New Roman" w:cs="Times New Roman"/>
          <w:sz w:val="28"/>
          <w:szCs w:val="28"/>
          <w:lang w:eastAsia="ru-RU"/>
        </w:rPr>
        <w:t xml:space="preserve"> (животные), пыльцевых, пищевых аллергенов. Продемонстрировать технические средства элиминации.</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Слово «элиминация» в переводе с английского означает уничтожение. В данном случае – это мероприятия, направленные на уничтожение или уменьшение контакта с аллергенами. Необходимо понимать, что полностью избавиться от окружающих аллергенов невозможно, но значительно уменьшить их концентрацию в квартире или на рабочем месте может каждый пациент.</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Клещи домашней пыли.</w:t>
      </w:r>
      <w:r w:rsidRPr="00A75B11">
        <w:rPr>
          <w:rFonts w:ascii="Times New Roman" w:eastAsia="Times New Roman" w:hAnsi="Times New Roman" w:cs="Times New Roman"/>
          <w:sz w:val="28"/>
          <w:szCs w:val="28"/>
          <w:lang w:eastAsia="ru-RU"/>
        </w:rPr>
        <w:t xml:space="preserve"> Меры борьбы с клещами домашней пыли и с их ближайшими родственниками – клещами книжной пыли – просты. Для этого необходимо проветривать спальную комнату ежедневно, по возможности и ночью; днем раздвигать шторы – клещи не любят света.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Освободить спальную комнату от накопителей пыли (ковры, паласы, обои, двойные занавески, открытые книжные шкафы).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Отдавать предпочтение синтетическим матрацам, подушкам, моющейся облицовке.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Как можно чаще просушивать матрац.</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Делать генеральную уборку 1 раз в неделю, влажную уборку – ежедневно (обычный пылесос не удаляет, а распыляет клещей по комнате, поэтому больному бронхиальной астмой лучше самому не проводить уборку пылесосом и не находиться там, где работал пылесос, в течение часа).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Животные, покрытые шерстью</w:t>
      </w:r>
      <w:r w:rsidRPr="00A75B11">
        <w:rPr>
          <w:rFonts w:ascii="Times New Roman" w:eastAsia="Times New Roman" w:hAnsi="Times New Roman" w:cs="Times New Roman"/>
          <w:sz w:val="28"/>
          <w:szCs w:val="28"/>
          <w:lang w:eastAsia="ru-RU"/>
        </w:rPr>
        <w:t>. Следует поощрять удаление домашних животных. Если в семье больного астмой по какой-то причине в доме оставляют животное, нужно запретить ему доступ в комнату, где спит больной, эту комнату проветривать.</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Тараканы</w:t>
      </w:r>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Элиминационные</w:t>
      </w:r>
      <w:proofErr w:type="spellEnd"/>
      <w:r w:rsidRPr="00A75B11">
        <w:rPr>
          <w:rFonts w:ascii="Times New Roman" w:eastAsia="Times New Roman" w:hAnsi="Times New Roman" w:cs="Times New Roman"/>
          <w:sz w:val="28"/>
          <w:szCs w:val="28"/>
          <w:lang w:eastAsia="ru-RU"/>
        </w:rPr>
        <w:t xml:space="preserve"> мероприятия включают уничтожение условий для жизнедеятельности тараканов (заделывание щелей и трещин в штукатурке и напольных покрытиях, уменьшение доступа к пище) или их миграции (шпаклевка «входных ворот» – дыр в обоях и вокруг дверей), химическую дезинсекцию и установку ловушек.</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Грибы</w:t>
      </w:r>
      <w:r w:rsidRPr="00A75B11">
        <w:rPr>
          <w:rFonts w:ascii="Times New Roman" w:eastAsia="Times New Roman" w:hAnsi="Times New Roman" w:cs="Times New Roman"/>
          <w:sz w:val="28"/>
          <w:szCs w:val="28"/>
          <w:lang w:eastAsia="ru-RU"/>
        </w:rPr>
        <w:t xml:space="preserve">. Наилучшим способом снижения количества грибных спор является удаление или очистка покрытых плесенью предметов. Для снижения влажности до уровня </w:t>
      </w:r>
      <w:proofErr w:type="gramStart"/>
      <w:r w:rsidRPr="00A75B11">
        <w:rPr>
          <w:rFonts w:ascii="Times New Roman" w:eastAsia="Times New Roman" w:hAnsi="Times New Roman" w:cs="Times New Roman"/>
          <w:sz w:val="28"/>
          <w:szCs w:val="28"/>
          <w:lang w:eastAsia="ru-RU"/>
        </w:rPr>
        <w:t>&lt; 50</w:t>
      </w:r>
      <w:proofErr w:type="gramEnd"/>
      <w:r w:rsidRPr="00A75B11">
        <w:rPr>
          <w:rFonts w:ascii="Times New Roman" w:eastAsia="Times New Roman" w:hAnsi="Times New Roman" w:cs="Times New Roman"/>
          <w:sz w:val="28"/>
          <w:szCs w:val="28"/>
          <w:lang w:eastAsia="ru-RU"/>
        </w:rPr>
        <w:t>% можно использовать кондиционеры.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Пыльца и плесень вне помещения</w:t>
      </w:r>
      <w:r w:rsidRPr="00A75B11">
        <w:rPr>
          <w:rFonts w:ascii="Times New Roman" w:eastAsia="Times New Roman" w:hAnsi="Times New Roman" w:cs="Times New Roman"/>
          <w:sz w:val="28"/>
          <w:szCs w:val="28"/>
          <w:lang w:eastAsia="ru-RU"/>
        </w:rPr>
        <w:t xml:space="preserve">. Полностью избежать контакта с такими внешними аллергенами, как пыльца и плесень, невозможно. Их воздействие можно уменьшить, закрывая окна и двери, оставаясь в помещении в период максимальной концентрации в воздухе пыльцы или плесневых спор и, по возможности, используя кондиционеры. Максимальная концентрация пыльцы приходится на ранние утренние часы. Благоприятными условиями для </w:t>
      </w:r>
      <w:proofErr w:type="spellStart"/>
      <w:r w:rsidRPr="00A75B11">
        <w:rPr>
          <w:rFonts w:ascii="Times New Roman" w:eastAsia="Times New Roman" w:hAnsi="Times New Roman" w:cs="Times New Roman"/>
          <w:sz w:val="28"/>
          <w:szCs w:val="28"/>
          <w:lang w:eastAsia="ru-RU"/>
        </w:rPr>
        <w:t>паллинации</w:t>
      </w:r>
      <w:proofErr w:type="spellEnd"/>
      <w:r w:rsidRPr="00A75B11">
        <w:rPr>
          <w:rFonts w:ascii="Times New Roman" w:eastAsia="Times New Roman" w:hAnsi="Times New Roman" w:cs="Times New Roman"/>
          <w:sz w:val="28"/>
          <w:szCs w:val="28"/>
          <w:lang w:eastAsia="ru-RU"/>
        </w:rPr>
        <w:t xml:space="preserve"> являются теплая солнечная погода и достаточная влажность. Засуха и дождливая погода нарушают процессы созревания и продукции пыльцы и способствуют резкому снижению ее концентрации в воздухе. В сезон цветения для тех, кто страдает пыльцевой аллергией, необходимо ограничить выезды на природу, избегать пикников, не заниматься прополкой огорода. При выходе из дома надевать очки и головной убор, по возвращении умываться, прополаскивать ресницы, брови, по возможности – волосы. Не ездить в машинах с открытыми окнами. Не проветривать комнаты к концу светового дня, когда концентрация пыли самая большая. Если есть возможность, то лучше проводить опасный для себя «аллергический сезон» в других краях с иным календарем цветения.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bCs/>
          <w:sz w:val="28"/>
          <w:szCs w:val="28"/>
          <w:lang w:eastAsia="ru-RU"/>
        </w:rPr>
        <w:t xml:space="preserve">Пищевые продукты и добавки. </w:t>
      </w:r>
      <w:r w:rsidRPr="00A75B11">
        <w:rPr>
          <w:rFonts w:ascii="Times New Roman" w:eastAsia="Times New Roman" w:hAnsi="Times New Roman" w:cs="Times New Roman"/>
          <w:sz w:val="28"/>
          <w:szCs w:val="28"/>
          <w:lang w:eastAsia="ru-RU"/>
        </w:rPr>
        <w:t>Пищевая аллергия причиной обострения астмы служит</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редко – главным образом, у детей младшего возраста.</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Не следует исключать какой-либо</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продукт, если не доказано (обычно с помощью пищевой пробы), что он вызывает аллергическую реакцию. В случае доказанной аллергии на пищевой продукт исключение этого продукта может привести к снижению частоты обострений заболевания.</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Сульфиты (консерванты, которые часто входят в состав лекарств и таких пищевых продуктов, как картофельные чипсы, креветки, сухофрукты, пиво и вино) нередко причастны к развитию тяжелых обострений бронхиальной астмы,</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однако вероятность реакции на сульфиты зависит от</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 xml:space="preserve">характера пищи и чувствительности пациента. Вероятно, другие пищевые компоненты – в том числе желтый краситель </w:t>
      </w:r>
      <w:proofErr w:type="spellStart"/>
      <w:r w:rsidRPr="00A75B11">
        <w:rPr>
          <w:rFonts w:ascii="Times New Roman" w:eastAsia="Times New Roman" w:hAnsi="Times New Roman" w:cs="Times New Roman"/>
          <w:sz w:val="28"/>
          <w:szCs w:val="28"/>
          <w:lang w:eastAsia="ru-RU"/>
        </w:rPr>
        <w:t>тартразин</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бензоат</w:t>
      </w:r>
      <w:proofErr w:type="spellEnd"/>
      <w:r w:rsidRPr="00A75B11">
        <w:rPr>
          <w:rFonts w:ascii="Times New Roman" w:eastAsia="Times New Roman" w:hAnsi="Times New Roman" w:cs="Times New Roman"/>
          <w:sz w:val="28"/>
          <w:szCs w:val="28"/>
          <w:lang w:eastAsia="ru-RU"/>
        </w:rPr>
        <w:t xml:space="preserve"> и </w:t>
      </w:r>
      <w:proofErr w:type="spellStart"/>
      <w:r w:rsidRPr="00A75B11">
        <w:rPr>
          <w:rFonts w:ascii="Times New Roman" w:eastAsia="Times New Roman" w:hAnsi="Times New Roman" w:cs="Times New Roman"/>
          <w:sz w:val="28"/>
          <w:szCs w:val="28"/>
          <w:lang w:eastAsia="ru-RU"/>
        </w:rPr>
        <w:t>глутамат</w:t>
      </w:r>
      <w:proofErr w:type="spellEnd"/>
      <w:r w:rsidRPr="00A75B11">
        <w:rPr>
          <w:rFonts w:ascii="Times New Roman" w:eastAsia="Times New Roman" w:hAnsi="Times New Roman" w:cs="Times New Roman"/>
          <w:sz w:val="28"/>
          <w:szCs w:val="28"/>
          <w:lang w:eastAsia="ru-RU"/>
        </w:rPr>
        <w:t xml:space="preserve"> натрия – играют минимальную роль в</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развитии обострений заболевания; поэтому прежде чем исключать их из пищи, необходимо подтвердить их влияние</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на течение бронхиальной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bCs/>
          <w:sz w:val="28"/>
          <w:szCs w:val="28"/>
          <w:lang w:eastAsia="ru-RU"/>
        </w:rPr>
        <w:t xml:space="preserve">Лекарственные средства. </w:t>
      </w:r>
      <w:r w:rsidRPr="00A75B11">
        <w:rPr>
          <w:rFonts w:ascii="Times New Roman" w:eastAsia="Times New Roman" w:hAnsi="Times New Roman" w:cs="Times New Roman"/>
          <w:sz w:val="28"/>
          <w:szCs w:val="28"/>
          <w:lang w:eastAsia="ru-RU"/>
        </w:rPr>
        <w:t>Некоторые лекарственные препараты могут вызывать</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обострения бронхиальной астмы. Прием аспирина и других нестероидных противовоспалительных средств может вызывать</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тяжелые обострения, и его необходимо избегать больным с реакциями на эти препараты в анамнезе.</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 xml:space="preserve">Препараты из класса </w:t>
      </w:r>
      <w:r w:rsidRPr="00A75B11">
        <w:rPr>
          <w:rFonts w:ascii="Times New Roman" w:eastAsia="Symbol1" w:hAnsi="Times New Roman" w:cs="Times New Roman"/>
          <w:sz w:val="28"/>
          <w:szCs w:val="28"/>
          <w:lang w:eastAsia="ru-RU"/>
        </w:rPr>
        <w:t>β</w:t>
      </w:r>
      <w:r w:rsidRPr="00A75B11">
        <w:rPr>
          <w:rFonts w:ascii="Times New Roman" w:eastAsia="Times New Roman" w:hAnsi="Times New Roman" w:cs="Times New Roman"/>
          <w:sz w:val="28"/>
          <w:szCs w:val="28"/>
          <w:lang w:eastAsia="ru-RU"/>
        </w:rPr>
        <w:t>-блокаторов, которые используются для лечения артериальной гипертонии, могут провоцировать</w:t>
      </w:r>
      <w:r w:rsidRPr="00A75B11">
        <w:rPr>
          <w:rFonts w:ascii="Times New Roman" w:eastAsia="Times New Roman" w:hAnsi="Times New Roman" w:cs="Times New Roman"/>
          <w:b/>
          <w:bCs/>
          <w:sz w:val="28"/>
          <w:szCs w:val="28"/>
          <w:lang w:eastAsia="ru-RU"/>
        </w:rPr>
        <w:t xml:space="preserve"> </w:t>
      </w:r>
      <w:proofErr w:type="spellStart"/>
      <w:r w:rsidRPr="00A75B11">
        <w:rPr>
          <w:rFonts w:ascii="Times New Roman" w:eastAsia="Times New Roman" w:hAnsi="Times New Roman" w:cs="Times New Roman"/>
          <w:sz w:val="28"/>
          <w:szCs w:val="28"/>
          <w:lang w:eastAsia="ru-RU"/>
        </w:rPr>
        <w:t>бронхоспазм</w:t>
      </w:r>
      <w:proofErr w:type="spellEnd"/>
      <w:r w:rsidRPr="00A75B11">
        <w:rPr>
          <w:rFonts w:ascii="Times New Roman" w:eastAsia="Times New Roman" w:hAnsi="Times New Roman" w:cs="Times New Roman"/>
          <w:sz w:val="28"/>
          <w:szCs w:val="28"/>
          <w:lang w:eastAsia="ru-RU"/>
        </w:rPr>
        <w:t>; применение этих препаратов у больных астмой возможно только при</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условии врачебного наблюдения.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Излагается понятие </w:t>
      </w:r>
      <w:proofErr w:type="spellStart"/>
      <w:r w:rsidRPr="00A75B11">
        <w:rPr>
          <w:rFonts w:ascii="Times New Roman" w:eastAsia="Times New Roman" w:hAnsi="Times New Roman" w:cs="Times New Roman"/>
          <w:sz w:val="28"/>
          <w:szCs w:val="28"/>
          <w:lang w:eastAsia="ru-RU"/>
        </w:rPr>
        <w:t>аллергенспецифической</w:t>
      </w:r>
      <w:proofErr w:type="spellEnd"/>
      <w:r w:rsidRPr="00A75B11">
        <w:rPr>
          <w:rFonts w:ascii="Times New Roman" w:eastAsia="Times New Roman" w:hAnsi="Times New Roman" w:cs="Times New Roman"/>
          <w:sz w:val="28"/>
          <w:szCs w:val="28"/>
          <w:lang w:eastAsia="ru-RU"/>
        </w:rPr>
        <w:t xml:space="preserve"> иммунотерапии (АСИТ). Говорится о том, что при введении виновного</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в болезни аллергена в организм человека, минуя дыхательные пути, возникают такие изменения в иммунной системе, которые препятствуют развитию аллергической реакции в бронхах; тем самым предотвращается развитие воспаления, которое лежит в основе бронхиальной астмы. Преподаватель подчеркивает, что данный метод лечения подходит не всем и решение о назначении и проведении АСИТ – задача аллерголога.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Подчеркивается, что кроме аллергенов имеются так называемые провоцирующие факторы – резкие запахи, табачный дым, перемена погоды, физическая нагрузка, эмоции. Нередко реакция на эти провокаторы является индикатором недостаточного контроля над болезнью.</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Воздушные </w:t>
      </w:r>
      <w:proofErr w:type="spellStart"/>
      <w:r w:rsidRPr="00A75B11">
        <w:rPr>
          <w:rFonts w:ascii="Times New Roman" w:eastAsia="Times New Roman" w:hAnsi="Times New Roman" w:cs="Times New Roman"/>
          <w:b/>
          <w:sz w:val="28"/>
          <w:szCs w:val="28"/>
          <w:lang w:eastAsia="ru-RU"/>
        </w:rPr>
        <w:t>поллютанты</w:t>
      </w:r>
      <w:proofErr w:type="spellEnd"/>
      <w:r w:rsidRPr="00A75B11">
        <w:rPr>
          <w:rFonts w:ascii="Times New Roman" w:eastAsia="Times New Roman" w:hAnsi="Times New Roman" w:cs="Times New Roman"/>
          <w:b/>
          <w:sz w:val="28"/>
          <w:szCs w:val="28"/>
          <w:lang w:eastAsia="ru-RU"/>
        </w:rPr>
        <w:t xml:space="preserve"> помещений</w:t>
      </w:r>
      <w:r w:rsidRPr="00A75B11">
        <w:rPr>
          <w:rFonts w:ascii="Times New Roman" w:eastAsia="Times New Roman" w:hAnsi="Times New Roman" w:cs="Times New Roman"/>
          <w:sz w:val="28"/>
          <w:szCs w:val="28"/>
          <w:lang w:eastAsia="ru-RU"/>
        </w:rPr>
        <w:t xml:space="preserve">. Самой важной мерой снижения загрязненности воздуха является исключение активного и пассивного курения. Пассивное курение увеличивает частоту и тяжесть симптомов у детей, страдающих бронхиальной астмой. Родители детей с бронхиальной астмой (или лица, осуществляющие уход за детьми) должны сами не курить и не позволять курить другим в комнатах, где бывают дети. Помимо увеличения выраженности симптомов заболевания и ухудшения функции легких в отдаленном периоде, активное курение сопровождается снижением эффективности ингаляционных и системных </w:t>
      </w:r>
      <w:proofErr w:type="spellStart"/>
      <w:r w:rsidRPr="00A75B11">
        <w:rPr>
          <w:rFonts w:ascii="Times New Roman" w:eastAsia="Times New Roman" w:hAnsi="Times New Roman" w:cs="Times New Roman"/>
          <w:sz w:val="28"/>
          <w:szCs w:val="28"/>
          <w:lang w:eastAsia="ru-RU"/>
        </w:rPr>
        <w:t>глюкокортикостероидов</w:t>
      </w:r>
      <w:proofErr w:type="spellEnd"/>
      <w:r w:rsidRPr="00A75B11">
        <w:rPr>
          <w:rFonts w:ascii="Times New Roman" w:eastAsia="Times New Roman" w:hAnsi="Times New Roman" w:cs="Times New Roman"/>
          <w:sz w:val="28"/>
          <w:szCs w:val="28"/>
          <w:lang w:eastAsia="ru-RU"/>
        </w:rPr>
        <w:t>; поэтому всем курящим пациентам с бронхиальной астмой следует бросить курить.</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Внешние воздушные </w:t>
      </w:r>
      <w:proofErr w:type="spellStart"/>
      <w:r w:rsidRPr="00A75B11">
        <w:rPr>
          <w:rFonts w:ascii="Times New Roman" w:eastAsia="Times New Roman" w:hAnsi="Times New Roman" w:cs="Times New Roman"/>
          <w:b/>
          <w:sz w:val="28"/>
          <w:szCs w:val="28"/>
          <w:lang w:eastAsia="ru-RU"/>
        </w:rPr>
        <w:t>поллютанты</w:t>
      </w:r>
      <w:proofErr w:type="spellEnd"/>
      <w:r w:rsidRPr="00A75B11">
        <w:rPr>
          <w:rFonts w:ascii="Times New Roman" w:eastAsia="Times New Roman" w:hAnsi="Times New Roman" w:cs="Times New Roman"/>
          <w:sz w:val="28"/>
          <w:szCs w:val="28"/>
          <w:lang w:eastAsia="ru-RU"/>
        </w:rPr>
        <w:t xml:space="preserve">. Данные нескольких исследований позволили предположить, что внешние </w:t>
      </w:r>
      <w:proofErr w:type="spellStart"/>
      <w:r w:rsidRPr="00A75B11">
        <w:rPr>
          <w:rFonts w:ascii="Times New Roman" w:eastAsia="Times New Roman" w:hAnsi="Times New Roman" w:cs="Times New Roman"/>
          <w:sz w:val="28"/>
          <w:szCs w:val="28"/>
          <w:lang w:eastAsia="ru-RU"/>
        </w:rPr>
        <w:t>поллютанты</w:t>
      </w:r>
      <w:proofErr w:type="spellEnd"/>
      <w:r w:rsidRPr="00A75B11">
        <w:rPr>
          <w:rFonts w:ascii="Times New Roman" w:eastAsia="Times New Roman" w:hAnsi="Times New Roman" w:cs="Times New Roman"/>
          <w:sz w:val="28"/>
          <w:szCs w:val="28"/>
          <w:lang w:eastAsia="ru-RU"/>
        </w:rPr>
        <w:t xml:space="preserve"> вызывают увеличение выраженности симптомов бронхиальной астмы и, возможно, усиливают действие аллергенов. Показано, что повышение степени загрязненности воздуха сопровождается резким увеличением частоты обострений бронхиальной астмы. Необходимо подчеркнуть, что у пациентов с контролируемой бронхиальной астмой обычно отсутствует необходимость избегать неблагоприятных условий внешней среды. Больные с плохо контролируемым заболеванием должны выполнять некоторые рекомендации для уменьшения воздействия неблагоприятных внешних условий: воздерживаться от интенсивной физической нагрузки в холодную погоду, при пониженной атмосферной влажности или высоком уровне загрязнения воздуха; избегать курения и помещений, в которых курят; оставаться в кондиционируемом помещении.</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u w:val="single"/>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3. Активная часть</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Попросить каждого слушателя запланировать </w:t>
      </w:r>
      <w:proofErr w:type="spellStart"/>
      <w:r w:rsidRPr="00A75B11">
        <w:rPr>
          <w:rFonts w:ascii="Times New Roman" w:eastAsia="Times New Roman" w:hAnsi="Times New Roman" w:cs="Times New Roman"/>
          <w:sz w:val="28"/>
          <w:szCs w:val="28"/>
          <w:lang w:eastAsia="ru-RU"/>
        </w:rPr>
        <w:t>элиминационные</w:t>
      </w:r>
      <w:proofErr w:type="spellEnd"/>
      <w:r w:rsidRPr="00A75B11">
        <w:rPr>
          <w:rFonts w:ascii="Times New Roman" w:eastAsia="Times New Roman" w:hAnsi="Times New Roman" w:cs="Times New Roman"/>
          <w:sz w:val="28"/>
          <w:szCs w:val="28"/>
          <w:lang w:eastAsia="ru-RU"/>
        </w:rPr>
        <w:t xml:space="preserve"> мероприятия и записать их в дневник, при необходимости обсудить с преподавателем.</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4. Информационная часть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u w:val="single"/>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Формы доставки лекарственных препаратов.</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Рассказать о преимуществах ингаляционной терапии.</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Продемонстрировать технику ингаляции с дозированным аэрозольными ингаляторами, в </w:t>
      </w:r>
      <w:proofErr w:type="spellStart"/>
      <w:r w:rsidRPr="00A75B11">
        <w:rPr>
          <w:rFonts w:ascii="Times New Roman" w:eastAsia="Times New Roman" w:hAnsi="Times New Roman" w:cs="Times New Roman"/>
          <w:sz w:val="28"/>
          <w:szCs w:val="28"/>
          <w:lang w:eastAsia="ru-RU"/>
        </w:rPr>
        <w:t>т.ч</w:t>
      </w:r>
      <w:proofErr w:type="spellEnd"/>
      <w:r w:rsidRPr="00A75B11">
        <w:rPr>
          <w:rFonts w:ascii="Times New Roman" w:eastAsia="Times New Roman" w:hAnsi="Times New Roman" w:cs="Times New Roman"/>
          <w:sz w:val="28"/>
          <w:szCs w:val="28"/>
          <w:lang w:eastAsia="ru-RU"/>
        </w:rPr>
        <w:t xml:space="preserve">. со </w:t>
      </w:r>
      <w:proofErr w:type="spellStart"/>
      <w:r w:rsidRPr="00A75B11">
        <w:rPr>
          <w:rFonts w:ascii="Times New Roman" w:eastAsia="Times New Roman" w:hAnsi="Times New Roman" w:cs="Times New Roman"/>
          <w:sz w:val="28"/>
          <w:szCs w:val="28"/>
          <w:lang w:eastAsia="ru-RU"/>
        </w:rPr>
        <w:t>спейсером</w:t>
      </w:r>
      <w:proofErr w:type="spellEnd"/>
      <w:r w:rsidRPr="00A75B11">
        <w:rPr>
          <w:rFonts w:ascii="Times New Roman" w:eastAsia="Times New Roman" w:hAnsi="Times New Roman" w:cs="Times New Roman"/>
          <w:sz w:val="28"/>
          <w:szCs w:val="28"/>
          <w:lang w:eastAsia="ru-RU"/>
        </w:rPr>
        <w:t xml:space="preserve">, с порошковыми ингаляторами, через </w:t>
      </w:r>
      <w:proofErr w:type="spellStart"/>
      <w:r w:rsidRPr="00A75B11">
        <w:rPr>
          <w:rFonts w:ascii="Times New Roman" w:eastAsia="Times New Roman" w:hAnsi="Times New Roman" w:cs="Times New Roman"/>
          <w:sz w:val="28"/>
          <w:szCs w:val="28"/>
          <w:lang w:eastAsia="ru-RU"/>
        </w:rPr>
        <w:t>небулайзер</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Научить считать дозы лекарственного препарата, оставшиеся в ингаляторе, </w:t>
      </w:r>
      <w:proofErr w:type="gramStart"/>
      <w:r w:rsidRPr="00A75B11">
        <w:rPr>
          <w:rFonts w:ascii="Times New Roman" w:eastAsia="Times New Roman" w:hAnsi="Times New Roman" w:cs="Times New Roman"/>
          <w:sz w:val="28"/>
          <w:szCs w:val="28"/>
          <w:lang w:eastAsia="ru-RU"/>
        </w:rPr>
        <w:t>для своевременной замены баллончика</w:t>
      </w:r>
      <w:proofErr w:type="gramEnd"/>
      <w:r w:rsidRPr="00A75B11">
        <w:rPr>
          <w:rFonts w:ascii="Times New Roman" w:eastAsia="Times New Roman" w:hAnsi="Times New Roman" w:cs="Times New Roman"/>
          <w:sz w:val="28"/>
          <w:szCs w:val="28"/>
          <w:lang w:eastAsia="ru-RU"/>
        </w:rPr>
        <w:t>.</w:t>
      </w: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Для лечения бронхиальной астмы могут использоваться различные формы доставки лекарственных препаратов - в виде таблеток, инъекций или ингаляций. Оптимальной формой является - ингаляционная. Почему?</w:t>
      </w: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Во-первых, ингаляционное введение лекарства обеспечивает более быстрое развитие лечебного эффекта, т.к. препарат поступает непосредственно в бронхи.</w:t>
      </w: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Во-вторых, максимальная концентрация лекарства создается именно в дыхательных путях.</w:t>
      </w: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В-третьих, благодаря местному действию препарата, не возникает серьезных побочных эффектов и влияния на другие органы, а также нет взаимодействия с другими лекарствами, принимаемыми одновременно. </w:t>
      </w: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Существуют аэрозольные и порошковые ингаляторы. </w:t>
      </w:r>
      <w:r w:rsidRPr="00A75B11">
        <w:rPr>
          <w:rFonts w:ascii="Times New Roman" w:eastAsia="Times New Roman" w:hAnsi="Times New Roman" w:cs="Times New Roman"/>
          <w:b/>
          <w:sz w:val="28"/>
          <w:szCs w:val="28"/>
          <w:lang w:eastAsia="ru-RU"/>
        </w:rPr>
        <w:t>Дозированный аэрозольный ингалятор</w:t>
      </w:r>
      <w:r w:rsidRPr="00A75B11">
        <w:rPr>
          <w:rFonts w:ascii="Times New Roman" w:eastAsia="Times New Roman" w:hAnsi="Times New Roman" w:cs="Times New Roman"/>
          <w:sz w:val="28"/>
          <w:szCs w:val="28"/>
          <w:lang w:eastAsia="ru-RU"/>
        </w:rPr>
        <w:t xml:space="preserve"> представляет собой комбинацию раствора (суспензии) лекарственного препарата и газа-распылителя, при помощи которого вылетает лекарство.</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Во время этого занятия преподаватель проводит демонстрационную ингаляцию, поясняя при этом все свои действия (желательно пользоваться ингалятором с плацебо).</w:t>
      </w: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Как правильно делать ингаляцию:</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Снять крышку с баллончика, расположив ингалятор вертикально, донышком вверх.</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Расположить средний палец на дне баллончика, а большой – на противоположной стороне.</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Встряхнуть ингалятор в течение одной минуты.</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Сделать медленный выдох.</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Слегка запрокинуть голову назад.</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Начать вдох. В этот момент поднести ингалятор ко рту и плотно обхватить мундштук губами. Однократно нажать на дно баллончика и продолжить медленный глубокий вдох. </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Задержать дыхание на 5 – 10 секунд. </w:t>
      </w:r>
    </w:p>
    <w:p w:rsidR="00A75B11" w:rsidRPr="00A75B11" w:rsidRDefault="00A75B11" w:rsidP="00A75B11">
      <w:pPr>
        <w:numPr>
          <w:ilvl w:val="0"/>
          <w:numId w:val="1"/>
        </w:numPr>
        <w:tabs>
          <w:tab w:val="clear" w:pos="360"/>
          <w:tab w:val="num" w:pos="0"/>
          <w:tab w:val="center"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Медленно выдохнуть.</w:t>
      </w:r>
    </w:p>
    <w:p w:rsidR="00A75B11" w:rsidRPr="00A75B11" w:rsidRDefault="00A75B11" w:rsidP="00A75B11">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Некоторые больные не могут синхронизировать вдох с нажатием на дно баллончика. В настоящее время рекомендуют использовать </w:t>
      </w:r>
      <w:proofErr w:type="spellStart"/>
      <w:r w:rsidRPr="00A75B11">
        <w:rPr>
          <w:rFonts w:ascii="Times New Roman" w:eastAsia="Times New Roman" w:hAnsi="Times New Roman" w:cs="Times New Roman"/>
          <w:b/>
          <w:sz w:val="28"/>
          <w:szCs w:val="28"/>
          <w:lang w:eastAsia="ru-RU"/>
        </w:rPr>
        <w:t>спейсеры</w:t>
      </w:r>
      <w:proofErr w:type="spellEnd"/>
      <w:r w:rsidRPr="00A75B11">
        <w:rPr>
          <w:rFonts w:ascii="Times New Roman" w:eastAsia="Times New Roman" w:hAnsi="Times New Roman" w:cs="Times New Roman"/>
          <w:noProof/>
          <w:sz w:val="28"/>
          <w:szCs w:val="28"/>
          <w:lang w:eastAsia="ru-RU"/>
        </w:rPr>
        <w:t xml:space="preserve"> - </w:t>
      </w:r>
      <w:r w:rsidRPr="00A75B11">
        <w:rPr>
          <w:rFonts w:ascii="Times New Roman" w:eastAsia="Times New Roman" w:hAnsi="Times New Roman" w:cs="Times New Roman"/>
          <w:sz w:val="28"/>
          <w:szCs w:val="28"/>
          <w:lang w:eastAsia="ru-RU"/>
        </w:rPr>
        <w:t xml:space="preserve">пластиковые камеры различной конструкции и размера. Использование дозированного аэрозольного ингалятора со </w:t>
      </w:r>
      <w:proofErr w:type="spellStart"/>
      <w:r w:rsidRPr="00A75B11">
        <w:rPr>
          <w:rFonts w:ascii="Times New Roman" w:eastAsia="Times New Roman" w:hAnsi="Times New Roman" w:cs="Times New Roman"/>
          <w:sz w:val="28"/>
          <w:szCs w:val="28"/>
          <w:lang w:eastAsia="ru-RU"/>
        </w:rPr>
        <w:t>спейсером</w:t>
      </w:r>
      <w:proofErr w:type="spellEnd"/>
      <w:r w:rsidRPr="00A75B11">
        <w:rPr>
          <w:rFonts w:ascii="Times New Roman" w:eastAsia="Times New Roman" w:hAnsi="Times New Roman" w:cs="Times New Roman"/>
          <w:b/>
          <w:sz w:val="28"/>
          <w:szCs w:val="28"/>
          <w:lang w:eastAsia="ru-RU"/>
        </w:rPr>
        <w:t xml:space="preserve"> </w:t>
      </w:r>
      <w:r w:rsidRPr="00A75B11">
        <w:rPr>
          <w:rFonts w:ascii="Times New Roman" w:eastAsia="Times New Roman" w:hAnsi="Times New Roman" w:cs="Times New Roman"/>
          <w:sz w:val="28"/>
          <w:szCs w:val="28"/>
          <w:lang w:eastAsia="ja-JP"/>
        </w:rPr>
        <w:t xml:space="preserve">способствует значительному увеличению концентрации препарата в легких (в 24 раза, по сравнению с использованием аэрозольного ингалятора без </w:t>
      </w:r>
      <w:proofErr w:type="spellStart"/>
      <w:r w:rsidRPr="00A75B11">
        <w:rPr>
          <w:rFonts w:ascii="Times New Roman" w:eastAsia="Times New Roman" w:hAnsi="Times New Roman" w:cs="Times New Roman"/>
          <w:sz w:val="28"/>
          <w:szCs w:val="28"/>
          <w:lang w:eastAsia="ja-JP"/>
        </w:rPr>
        <w:t>спейсера</w:t>
      </w:r>
      <w:proofErr w:type="spellEnd"/>
      <w:r w:rsidRPr="00A75B11">
        <w:rPr>
          <w:rFonts w:ascii="Times New Roman" w:eastAsia="Times New Roman" w:hAnsi="Times New Roman" w:cs="Times New Roman"/>
          <w:sz w:val="28"/>
          <w:szCs w:val="28"/>
          <w:lang w:eastAsia="ja-JP"/>
        </w:rPr>
        <w:t xml:space="preserve">). </w:t>
      </w:r>
      <w:r w:rsidRPr="00A75B11">
        <w:rPr>
          <w:rFonts w:ascii="Times New Roman" w:eastAsia="Times New Roman" w:hAnsi="Times New Roman" w:cs="Times New Roman"/>
          <w:sz w:val="28"/>
          <w:szCs w:val="28"/>
          <w:lang w:eastAsia="ru-RU"/>
        </w:rPr>
        <w:t xml:space="preserve">Техника использования </w:t>
      </w:r>
      <w:proofErr w:type="spellStart"/>
      <w:r w:rsidRPr="00A75B11">
        <w:rPr>
          <w:rFonts w:ascii="Times New Roman" w:eastAsia="Times New Roman" w:hAnsi="Times New Roman" w:cs="Times New Roman"/>
          <w:sz w:val="28"/>
          <w:szCs w:val="28"/>
          <w:lang w:eastAsia="ru-RU"/>
        </w:rPr>
        <w:t>спейсеров</w:t>
      </w:r>
      <w:proofErr w:type="spellEnd"/>
      <w:r w:rsidRPr="00A75B11">
        <w:rPr>
          <w:rFonts w:ascii="Times New Roman" w:eastAsia="Times New Roman" w:hAnsi="Times New Roman" w:cs="Times New Roman"/>
          <w:sz w:val="28"/>
          <w:szCs w:val="28"/>
          <w:lang w:eastAsia="ru-RU"/>
        </w:rPr>
        <w:t xml:space="preserve"> намного проще по сравнению с использованием дозированных аэрозольных ингаляторов, что делает возможным их применение у пациентов практически всех возрастных категорий, включая и детей. </w:t>
      </w:r>
      <w:r w:rsidRPr="00A75B11">
        <w:rPr>
          <w:rFonts w:ascii="Times New Roman" w:eastAsia="Times New Roman" w:hAnsi="Times New Roman" w:cs="Times New Roman"/>
          <w:sz w:val="28"/>
          <w:szCs w:val="28"/>
          <w:lang w:eastAsia="ja-JP"/>
        </w:rPr>
        <w:t xml:space="preserve">Ингаляция лекарства через </w:t>
      </w:r>
      <w:proofErr w:type="spellStart"/>
      <w:r w:rsidRPr="00A75B11">
        <w:rPr>
          <w:rFonts w:ascii="Times New Roman" w:eastAsia="Times New Roman" w:hAnsi="Times New Roman" w:cs="Times New Roman"/>
          <w:sz w:val="28"/>
          <w:szCs w:val="28"/>
          <w:lang w:eastAsia="ja-JP"/>
        </w:rPr>
        <w:t>спейсер</w:t>
      </w:r>
      <w:proofErr w:type="spellEnd"/>
      <w:r w:rsidRPr="00A75B11">
        <w:rPr>
          <w:rFonts w:ascii="Times New Roman" w:eastAsia="Times New Roman" w:hAnsi="Times New Roman" w:cs="Times New Roman"/>
          <w:sz w:val="28"/>
          <w:szCs w:val="28"/>
          <w:lang w:eastAsia="ja-JP"/>
        </w:rPr>
        <w:t xml:space="preserve"> п</w:t>
      </w:r>
      <w:r w:rsidRPr="00A75B11">
        <w:rPr>
          <w:rFonts w:ascii="Times New Roman" w:eastAsia="Times New Roman" w:hAnsi="Times New Roman" w:cs="Times New Roman"/>
          <w:sz w:val="28"/>
          <w:szCs w:val="28"/>
          <w:lang w:eastAsia="ru-RU"/>
        </w:rPr>
        <w:t xml:space="preserve">риводит к уменьшению степени осаждения препарата в ротовой полости, что ведет к уменьшению риска развития местных побочных действий препаратов (в частности, </w:t>
      </w:r>
      <w:proofErr w:type="spellStart"/>
      <w:r w:rsidRPr="00A75B11">
        <w:rPr>
          <w:rFonts w:ascii="Times New Roman" w:eastAsia="Times New Roman" w:hAnsi="Times New Roman" w:cs="Times New Roman"/>
          <w:sz w:val="28"/>
          <w:szCs w:val="28"/>
          <w:lang w:eastAsia="ru-RU"/>
        </w:rPr>
        <w:t>глюкокортикостероидов</w:t>
      </w:r>
      <w:proofErr w:type="spellEnd"/>
      <w:r w:rsidRPr="00A75B11">
        <w:rPr>
          <w:rFonts w:ascii="Times New Roman" w:eastAsia="Times New Roman" w:hAnsi="Times New Roman" w:cs="Times New Roman"/>
          <w:sz w:val="28"/>
          <w:szCs w:val="28"/>
          <w:lang w:eastAsia="ru-RU"/>
        </w:rPr>
        <w:t xml:space="preserve">). К местным побочным эффектам ингаляционных </w:t>
      </w:r>
      <w:proofErr w:type="spellStart"/>
      <w:r w:rsidRPr="00A75B11">
        <w:rPr>
          <w:rFonts w:ascii="Times New Roman" w:eastAsia="Times New Roman" w:hAnsi="Times New Roman" w:cs="Times New Roman"/>
          <w:sz w:val="28"/>
          <w:szCs w:val="28"/>
          <w:lang w:eastAsia="ru-RU"/>
        </w:rPr>
        <w:t>глюкокортикостероидов</w:t>
      </w:r>
      <w:proofErr w:type="spellEnd"/>
      <w:r w:rsidRPr="00A75B11">
        <w:rPr>
          <w:rFonts w:ascii="Times New Roman" w:eastAsia="Times New Roman" w:hAnsi="Times New Roman" w:cs="Times New Roman"/>
          <w:sz w:val="28"/>
          <w:szCs w:val="28"/>
          <w:lang w:eastAsia="ru-RU"/>
        </w:rPr>
        <w:t xml:space="preserve"> относятся осиплость голоса, сухость, ощущение першения и жжения в горле, появление белого творожистого налета </w:t>
      </w:r>
      <w:proofErr w:type="gramStart"/>
      <w:r w:rsidRPr="00A75B11">
        <w:rPr>
          <w:rFonts w:ascii="Times New Roman" w:eastAsia="Times New Roman" w:hAnsi="Times New Roman" w:cs="Times New Roman"/>
          <w:sz w:val="28"/>
          <w:szCs w:val="28"/>
          <w:lang w:eastAsia="ru-RU"/>
        </w:rPr>
        <w:t>на слизистой ротоглотки</w:t>
      </w:r>
      <w:proofErr w:type="gramEnd"/>
      <w:r w:rsidRPr="00A75B11">
        <w:rPr>
          <w:rFonts w:ascii="Times New Roman" w:eastAsia="Times New Roman" w:hAnsi="Times New Roman" w:cs="Times New Roman"/>
          <w:sz w:val="28"/>
          <w:szCs w:val="28"/>
          <w:lang w:eastAsia="ru-RU"/>
        </w:rPr>
        <w:t xml:space="preserve">. Данные проявления характерны для кандидоза (молочницы) ротоглотки. Поэтому наличие </w:t>
      </w:r>
      <w:proofErr w:type="spellStart"/>
      <w:r w:rsidRPr="00A75B11">
        <w:rPr>
          <w:rFonts w:ascii="Times New Roman" w:eastAsia="Times New Roman" w:hAnsi="Times New Roman" w:cs="Times New Roman"/>
          <w:sz w:val="28"/>
          <w:szCs w:val="28"/>
          <w:lang w:eastAsia="ru-RU"/>
        </w:rPr>
        <w:t>спейсера</w:t>
      </w:r>
      <w:proofErr w:type="spellEnd"/>
      <w:r w:rsidRPr="00A75B11">
        <w:rPr>
          <w:rFonts w:ascii="Times New Roman" w:eastAsia="Times New Roman" w:hAnsi="Times New Roman" w:cs="Times New Roman"/>
          <w:sz w:val="28"/>
          <w:szCs w:val="28"/>
          <w:lang w:eastAsia="ru-RU"/>
        </w:rPr>
        <w:t xml:space="preserve"> – обязательное условие при использовании ингаляционных кортикостероидов. </w:t>
      </w:r>
    </w:p>
    <w:p w:rsidR="00A75B11" w:rsidRPr="00A75B11" w:rsidRDefault="00A75B11" w:rsidP="00A75B11">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Правила пользования </w:t>
      </w:r>
      <w:proofErr w:type="spellStart"/>
      <w:r w:rsidRPr="00A75B11">
        <w:rPr>
          <w:rFonts w:ascii="Times New Roman" w:eastAsia="Times New Roman" w:hAnsi="Times New Roman" w:cs="Times New Roman"/>
          <w:sz w:val="28"/>
          <w:szCs w:val="28"/>
          <w:lang w:eastAsia="ru-RU"/>
        </w:rPr>
        <w:t>спейсером</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2"/>
        </w:numPr>
        <w:tabs>
          <w:tab w:val="num" w:pos="142"/>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Удалить защитный колпачок, встряхнуть ингалятор и вставить его в </w:t>
      </w:r>
      <w:proofErr w:type="spellStart"/>
      <w:r w:rsidRPr="00A75B11">
        <w:rPr>
          <w:rFonts w:ascii="Times New Roman" w:eastAsia="Times New Roman" w:hAnsi="Times New Roman" w:cs="Times New Roman"/>
          <w:sz w:val="28"/>
          <w:szCs w:val="28"/>
          <w:lang w:eastAsia="ru-RU"/>
        </w:rPr>
        <w:t>спейсер</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numPr>
          <w:ilvl w:val="0"/>
          <w:numId w:val="2"/>
        </w:numPr>
        <w:tabs>
          <w:tab w:val="num" w:pos="142"/>
          <w:tab w:val="left" w:pos="993"/>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Сделать медленный выдох.</w:t>
      </w:r>
    </w:p>
    <w:p w:rsidR="00A75B11" w:rsidRPr="00A75B11" w:rsidRDefault="00A75B11" w:rsidP="00A75B11">
      <w:pPr>
        <w:widowControl w:val="0"/>
        <w:numPr>
          <w:ilvl w:val="0"/>
          <w:numId w:val="2"/>
        </w:numPr>
        <w:tabs>
          <w:tab w:val="num" w:pos="142"/>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Обхватить губами ротовой конец </w:t>
      </w:r>
      <w:proofErr w:type="spellStart"/>
      <w:r w:rsidRPr="00A75B11">
        <w:rPr>
          <w:rFonts w:ascii="Times New Roman" w:eastAsia="Times New Roman" w:hAnsi="Times New Roman" w:cs="Times New Roman"/>
          <w:sz w:val="28"/>
          <w:szCs w:val="28"/>
          <w:lang w:eastAsia="ru-RU"/>
        </w:rPr>
        <w:t>спейсера</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2"/>
        </w:numPr>
        <w:tabs>
          <w:tab w:val="num" w:pos="142"/>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Нажать на ингалятор, так чтобы лекарство попало в </w:t>
      </w:r>
      <w:proofErr w:type="spellStart"/>
      <w:r w:rsidRPr="00A75B11">
        <w:rPr>
          <w:rFonts w:ascii="Times New Roman" w:eastAsia="Times New Roman" w:hAnsi="Times New Roman" w:cs="Times New Roman"/>
          <w:sz w:val="28"/>
          <w:szCs w:val="28"/>
          <w:lang w:eastAsia="ru-RU"/>
        </w:rPr>
        <w:t>спейсер</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2"/>
        </w:numPr>
        <w:tabs>
          <w:tab w:val="num" w:pos="142"/>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Медленно сделать глубокий вдох.</w:t>
      </w:r>
    </w:p>
    <w:p w:rsidR="00A75B11" w:rsidRPr="00A75B11" w:rsidRDefault="00A75B11" w:rsidP="00A75B11">
      <w:pPr>
        <w:widowControl w:val="0"/>
        <w:numPr>
          <w:ilvl w:val="0"/>
          <w:numId w:val="2"/>
        </w:numPr>
        <w:tabs>
          <w:tab w:val="num" w:pos="142"/>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Задержать дыхание на</w:t>
      </w:r>
      <w:r w:rsidRPr="00A75B11">
        <w:rPr>
          <w:rFonts w:ascii="Times New Roman" w:eastAsia="Times New Roman" w:hAnsi="Times New Roman" w:cs="Times New Roman"/>
          <w:noProof/>
          <w:sz w:val="28"/>
          <w:szCs w:val="28"/>
          <w:lang w:eastAsia="ru-RU"/>
        </w:rPr>
        <w:t xml:space="preserve"> 5-10</w:t>
      </w:r>
      <w:r w:rsidRPr="00A75B11">
        <w:rPr>
          <w:rFonts w:ascii="Times New Roman" w:eastAsia="Times New Roman" w:hAnsi="Times New Roman" w:cs="Times New Roman"/>
          <w:sz w:val="28"/>
          <w:szCs w:val="28"/>
          <w:lang w:eastAsia="ru-RU"/>
        </w:rPr>
        <w:t xml:space="preserve"> сек, затем выдохнуть через ротовой конец.</w:t>
      </w:r>
    </w:p>
    <w:p w:rsidR="00A75B11" w:rsidRPr="00A75B11" w:rsidRDefault="00A75B11" w:rsidP="00A75B11">
      <w:pPr>
        <w:widowControl w:val="0"/>
        <w:numPr>
          <w:ilvl w:val="0"/>
          <w:numId w:val="2"/>
        </w:numPr>
        <w:tabs>
          <w:tab w:val="num" w:pos="142"/>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Отсоединиться от </w:t>
      </w:r>
      <w:proofErr w:type="spellStart"/>
      <w:r w:rsidRPr="00A75B11">
        <w:rPr>
          <w:rFonts w:ascii="Times New Roman" w:eastAsia="Times New Roman" w:hAnsi="Times New Roman" w:cs="Times New Roman"/>
          <w:sz w:val="28"/>
          <w:szCs w:val="28"/>
          <w:lang w:eastAsia="ru-RU"/>
        </w:rPr>
        <w:t>спейсера</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2"/>
        </w:numPr>
        <w:tabs>
          <w:tab w:val="clear" w:pos="360"/>
          <w:tab w:val="num" w:pos="142"/>
          <w:tab w:val="num" w:pos="426"/>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Выждать</w:t>
      </w:r>
      <w:r w:rsidRPr="00A75B11">
        <w:rPr>
          <w:rFonts w:ascii="Times New Roman" w:eastAsia="Times New Roman" w:hAnsi="Times New Roman" w:cs="Times New Roman"/>
          <w:noProof/>
          <w:sz w:val="28"/>
          <w:szCs w:val="28"/>
          <w:lang w:eastAsia="ru-RU"/>
        </w:rPr>
        <w:t xml:space="preserve"> 30 - 60</w:t>
      </w:r>
      <w:r w:rsidRPr="00A75B11">
        <w:rPr>
          <w:rFonts w:ascii="Times New Roman" w:eastAsia="Times New Roman" w:hAnsi="Times New Roman" w:cs="Times New Roman"/>
          <w:sz w:val="28"/>
          <w:szCs w:val="28"/>
          <w:lang w:eastAsia="ru-RU"/>
        </w:rPr>
        <w:t xml:space="preserve"> сек., затем впрыснуть вторую дозу аэрозоля (при необходимости) и повторить действия в соответствии п.п.</w:t>
      </w:r>
      <w:r w:rsidRPr="00A75B11">
        <w:rPr>
          <w:rFonts w:ascii="Times New Roman" w:eastAsia="Times New Roman" w:hAnsi="Times New Roman" w:cs="Times New Roman"/>
          <w:noProof/>
          <w:sz w:val="28"/>
          <w:szCs w:val="28"/>
          <w:lang w:eastAsia="ru-RU"/>
        </w:rPr>
        <w:t>1-6.</w:t>
      </w:r>
    </w:p>
    <w:p w:rsidR="00A75B11" w:rsidRPr="00A75B11" w:rsidRDefault="00A75B11" w:rsidP="00A75B11">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color w:val="000000"/>
          <w:sz w:val="28"/>
          <w:szCs w:val="28"/>
          <w:lang w:eastAsia="ru-RU"/>
        </w:rPr>
        <w:t>Порошковые ингаляторы</w:t>
      </w:r>
      <w:r w:rsidRPr="00A75B11">
        <w:rPr>
          <w:rFonts w:ascii="Times New Roman" w:eastAsia="Times New Roman" w:hAnsi="Times New Roman" w:cs="Times New Roman"/>
          <w:color w:val="000000"/>
          <w:sz w:val="28"/>
          <w:szCs w:val="28"/>
          <w:lang w:eastAsia="ru-RU"/>
        </w:rPr>
        <w:t xml:space="preserve"> - </w:t>
      </w:r>
      <w:r w:rsidRPr="00A75B11">
        <w:rPr>
          <w:rFonts w:ascii="Times New Roman" w:eastAsia="Times New Roman" w:hAnsi="Times New Roman" w:cs="Times New Roman"/>
          <w:sz w:val="28"/>
          <w:szCs w:val="28"/>
          <w:lang w:eastAsia="ru-RU"/>
        </w:rPr>
        <w:t xml:space="preserve">преимуществом этих ингаляторов является то, что они активируются только при вдохе пациента, проблема координации вдоха и поступление препарата в дыхательные пути отсутствует. В </w:t>
      </w:r>
      <w:r w:rsidRPr="00A75B11">
        <w:rPr>
          <w:rFonts w:ascii="Times New Roman" w:eastAsia="Times New Roman" w:hAnsi="Times New Roman" w:cs="Times New Roman"/>
          <w:sz w:val="28"/>
          <w:szCs w:val="28"/>
          <w:lang w:eastAsia="ja-JP"/>
        </w:rPr>
        <w:t xml:space="preserve">порошковом ингаляторе </w:t>
      </w:r>
      <w:r w:rsidRPr="00A75B11">
        <w:rPr>
          <w:rFonts w:ascii="Times New Roman" w:eastAsia="Times New Roman" w:hAnsi="Times New Roman" w:cs="Times New Roman"/>
          <w:sz w:val="28"/>
          <w:szCs w:val="28"/>
          <w:lang w:eastAsia="ru-RU"/>
        </w:rPr>
        <w:t xml:space="preserve">лекарственный препарат находится в виде мелкой сухой пудры, </w:t>
      </w:r>
      <w:r w:rsidRPr="00A75B11">
        <w:rPr>
          <w:rFonts w:ascii="Times New Roman" w:eastAsia="Times New Roman" w:hAnsi="Times New Roman" w:cs="Times New Roman"/>
          <w:sz w:val="28"/>
          <w:szCs w:val="28"/>
          <w:lang w:eastAsia="ja-JP"/>
        </w:rPr>
        <w:t xml:space="preserve">которая при помощи силы вдоха пациента доставляется в дыхательные пути. </w:t>
      </w:r>
      <w:r w:rsidRPr="00A75B11">
        <w:rPr>
          <w:rFonts w:ascii="Times New Roman" w:eastAsia="Times New Roman" w:hAnsi="Times New Roman" w:cs="Times New Roman"/>
          <w:sz w:val="28"/>
          <w:szCs w:val="28"/>
          <w:lang w:eastAsia="ru-RU"/>
        </w:rPr>
        <w:t xml:space="preserve">При использовании порошковых ингаляторов </w:t>
      </w:r>
      <w:proofErr w:type="spellStart"/>
      <w:r w:rsidRPr="00A75B11">
        <w:rPr>
          <w:rFonts w:ascii="Times New Roman" w:eastAsia="Times New Roman" w:hAnsi="Times New Roman" w:cs="Times New Roman"/>
          <w:sz w:val="28"/>
          <w:szCs w:val="28"/>
          <w:lang w:eastAsia="ru-RU"/>
        </w:rPr>
        <w:t>спейсер</w:t>
      </w:r>
      <w:proofErr w:type="spellEnd"/>
      <w:r w:rsidRPr="00A75B11">
        <w:rPr>
          <w:rFonts w:ascii="Times New Roman" w:eastAsia="Times New Roman" w:hAnsi="Times New Roman" w:cs="Times New Roman"/>
          <w:sz w:val="28"/>
          <w:szCs w:val="28"/>
          <w:lang w:eastAsia="ru-RU"/>
        </w:rPr>
        <w:t xml:space="preserve"> не применяется. Количество</w:t>
      </w:r>
      <w:r w:rsidRPr="00A75B11">
        <w:rPr>
          <w:rFonts w:ascii="Times New Roman" w:eastAsia="Times New Roman" w:hAnsi="Times New Roman" w:cs="Times New Roman"/>
          <w:sz w:val="28"/>
          <w:szCs w:val="28"/>
          <w:lang w:eastAsia="ja-JP"/>
        </w:rPr>
        <w:t xml:space="preserve"> препарата, доставленного в легкие, при использовании порошкового ингалятора может достигать 40%. Существует много разновидностей порошковых ингаляторов (</w:t>
      </w:r>
      <w:proofErr w:type="spellStart"/>
      <w:r w:rsidRPr="00A75B11">
        <w:rPr>
          <w:rFonts w:ascii="Times New Roman" w:eastAsia="Times New Roman" w:hAnsi="Times New Roman" w:cs="Times New Roman"/>
          <w:sz w:val="28"/>
          <w:szCs w:val="28"/>
          <w:lang w:eastAsia="ja-JP"/>
        </w:rPr>
        <w:t>аэролайзер</w:t>
      </w:r>
      <w:proofErr w:type="spellEnd"/>
      <w:r w:rsidRPr="00A75B11">
        <w:rPr>
          <w:rFonts w:ascii="Times New Roman" w:eastAsia="Times New Roman" w:hAnsi="Times New Roman" w:cs="Times New Roman"/>
          <w:sz w:val="28"/>
          <w:szCs w:val="28"/>
          <w:lang w:eastAsia="ja-JP"/>
        </w:rPr>
        <w:t xml:space="preserve">, </w:t>
      </w:r>
      <w:proofErr w:type="spellStart"/>
      <w:r w:rsidRPr="00A75B11">
        <w:rPr>
          <w:rFonts w:ascii="Times New Roman" w:eastAsia="Times New Roman" w:hAnsi="Times New Roman" w:cs="Times New Roman"/>
          <w:sz w:val="28"/>
          <w:szCs w:val="28"/>
          <w:lang w:eastAsia="ja-JP"/>
        </w:rPr>
        <w:t>турбухалер</w:t>
      </w:r>
      <w:proofErr w:type="spellEnd"/>
      <w:r w:rsidRPr="00A75B11">
        <w:rPr>
          <w:rFonts w:ascii="Times New Roman" w:eastAsia="Times New Roman" w:hAnsi="Times New Roman" w:cs="Times New Roman"/>
          <w:sz w:val="28"/>
          <w:szCs w:val="28"/>
          <w:lang w:eastAsia="ja-JP"/>
        </w:rPr>
        <w:t xml:space="preserve">, </w:t>
      </w:r>
      <w:proofErr w:type="spellStart"/>
      <w:r w:rsidRPr="00A75B11">
        <w:rPr>
          <w:rFonts w:ascii="Times New Roman" w:eastAsia="Times New Roman" w:hAnsi="Times New Roman" w:cs="Times New Roman"/>
          <w:sz w:val="28"/>
          <w:szCs w:val="28"/>
          <w:lang w:eastAsia="ja-JP"/>
        </w:rPr>
        <w:t>мультидиск</w:t>
      </w:r>
      <w:proofErr w:type="spellEnd"/>
      <w:r w:rsidRPr="00A75B11">
        <w:rPr>
          <w:rFonts w:ascii="Times New Roman" w:eastAsia="Times New Roman" w:hAnsi="Times New Roman" w:cs="Times New Roman"/>
          <w:sz w:val="28"/>
          <w:szCs w:val="28"/>
          <w:lang w:eastAsia="ja-JP"/>
        </w:rPr>
        <w:t xml:space="preserve">, </w:t>
      </w:r>
      <w:proofErr w:type="spellStart"/>
      <w:r w:rsidRPr="00A75B11">
        <w:rPr>
          <w:rFonts w:ascii="Times New Roman" w:eastAsia="Times New Roman" w:hAnsi="Times New Roman" w:cs="Times New Roman"/>
          <w:sz w:val="28"/>
          <w:szCs w:val="28"/>
          <w:lang w:eastAsia="ja-JP"/>
        </w:rPr>
        <w:t>циклохалер</w:t>
      </w:r>
      <w:proofErr w:type="spellEnd"/>
      <w:r w:rsidRPr="00A75B11">
        <w:rPr>
          <w:rFonts w:ascii="Times New Roman" w:eastAsia="Times New Roman" w:hAnsi="Times New Roman" w:cs="Times New Roman"/>
          <w:sz w:val="28"/>
          <w:szCs w:val="28"/>
          <w:lang w:eastAsia="ja-JP"/>
        </w:rPr>
        <w:t>). Преподавателю необходимо продемонстрировать технику ингаляции с каждым из вышеперечисленных устройств.</w:t>
      </w:r>
    </w:p>
    <w:p w:rsidR="00A75B11" w:rsidRPr="00A75B11" w:rsidRDefault="00A75B11" w:rsidP="00A75B11">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75B11">
        <w:rPr>
          <w:rFonts w:ascii="Times New Roman" w:eastAsia="Times New Roman" w:hAnsi="Times New Roman" w:cs="Times New Roman"/>
          <w:b/>
          <w:sz w:val="28"/>
          <w:szCs w:val="28"/>
          <w:lang w:eastAsia="ru-RU"/>
        </w:rPr>
        <w:t>Небулайзеры</w:t>
      </w:r>
      <w:proofErr w:type="spellEnd"/>
      <w:r w:rsidRPr="00A75B11">
        <w:rPr>
          <w:rFonts w:ascii="Times New Roman" w:eastAsia="Times New Roman" w:hAnsi="Times New Roman" w:cs="Times New Roman"/>
          <w:b/>
          <w:sz w:val="28"/>
          <w:szCs w:val="28"/>
          <w:lang w:eastAsia="ru-RU"/>
        </w:rPr>
        <w:t xml:space="preserve"> </w:t>
      </w:r>
      <w:r w:rsidRPr="00A75B11">
        <w:rPr>
          <w:rFonts w:ascii="Times New Roman" w:eastAsia="Times New Roman" w:hAnsi="Times New Roman" w:cs="Times New Roman"/>
          <w:sz w:val="28"/>
          <w:szCs w:val="28"/>
          <w:lang w:eastAsia="ru-RU"/>
        </w:rPr>
        <w:t>- нередко ингаляцию с помощью дозированных ингаляторов по каким-то причинам нельзя провести, или эффективность ее оказывается недостаточной. К таким случаям относится лечение маленьких детей, пожилых людей, очень тяжелых больных, а также пациентов с выраженными обострениями, когда требуется использование больших доз, а препарат должен проникнуть в сильно суженные бронхи.</w:t>
      </w:r>
    </w:p>
    <w:p w:rsidR="00A75B11" w:rsidRPr="00A75B11" w:rsidRDefault="00A75B11" w:rsidP="00A75B11">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Преимущества </w:t>
      </w:r>
      <w:proofErr w:type="spellStart"/>
      <w:r w:rsidRPr="00A75B11">
        <w:rPr>
          <w:rFonts w:ascii="Times New Roman" w:eastAsia="Times New Roman" w:hAnsi="Times New Roman" w:cs="Times New Roman"/>
          <w:sz w:val="28"/>
          <w:szCs w:val="28"/>
          <w:lang w:eastAsia="ru-RU"/>
        </w:rPr>
        <w:t>небулайзеров</w:t>
      </w:r>
      <w:proofErr w:type="spellEnd"/>
      <w:r w:rsidRPr="00A75B11">
        <w:rPr>
          <w:rFonts w:ascii="Times New Roman" w:eastAsia="Times New Roman" w:hAnsi="Times New Roman" w:cs="Times New Roman"/>
          <w:sz w:val="28"/>
          <w:szCs w:val="28"/>
          <w:lang w:eastAsia="ru-RU"/>
        </w:rPr>
        <w:t>: наступление более быстрого эффекта, чем при внутривенном введении, легкая техника ингаляция (спокойное дыхание), отсутствие потребности в форсированном маневре, возможность использования системы даже при самых тяжелых состояниях (астматический статус), у пожилых и у детей, при двигательных расстройствах, при нарушениях уровня сознания, возможность доставки большой дозы препарата.</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5. Активная часть</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Предложить слушателям воспользоваться каждому своим ингалятором (аэрозольным или порошковым), проконтролировать правильность техники ингаляции.</w:t>
      </w:r>
    </w:p>
    <w:p w:rsidR="00A75B11" w:rsidRPr="00A75B11" w:rsidRDefault="00A75B11" w:rsidP="00A75B11">
      <w:pPr>
        <w:tabs>
          <w:tab w:val="num" w:pos="0"/>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Перерыв</w:t>
      </w:r>
    </w:p>
    <w:p w:rsidR="00A75B11" w:rsidRPr="00A75B11" w:rsidRDefault="00A75B11" w:rsidP="00A75B11">
      <w:pPr>
        <w:tabs>
          <w:tab w:val="num" w:pos="0"/>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6. Информационная часть</w:t>
      </w: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 xml:space="preserve">Обзор </w:t>
      </w:r>
      <w:proofErr w:type="spellStart"/>
      <w:r w:rsidRPr="00A75B11">
        <w:rPr>
          <w:rFonts w:ascii="Times New Roman" w:eastAsia="Times New Roman" w:hAnsi="Times New Roman" w:cs="Times New Roman"/>
          <w:b/>
          <w:i/>
          <w:sz w:val="28"/>
          <w:szCs w:val="28"/>
          <w:lang w:eastAsia="ru-RU"/>
        </w:rPr>
        <w:t>антиастматических</w:t>
      </w:r>
      <w:proofErr w:type="spellEnd"/>
      <w:r w:rsidRPr="00A75B11">
        <w:rPr>
          <w:rFonts w:ascii="Times New Roman" w:eastAsia="Times New Roman" w:hAnsi="Times New Roman" w:cs="Times New Roman"/>
          <w:b/>
          <w:i/>
          <w:sz w:val="28"/>
          <w:szCs w:val="28"/>
          <w:lang w:eastAsia="ru-RU"/>
        </w:rPr>
        <w:t xml:space="preserve"> препаратов.</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sz w:val="28"/>
          <w:szCs w:val="28"/>
          <w:lang w:eastAsia="ru-RU"/>
        </w:rPr>
        <w:t xml:space="preserve">Необходимо отметить, что в настоящее время ингаляционные </w:t>
      </w:r>
      <w:proofErr w:type="spellStart"/>
      <w:r w:rsidRPr="00A75B11">
        <w:rPr>
          <w:rFonts w:ascii="Times New Roman" w:eastAsia="Times New Roman" w:hAnsi="Times New Roman" w:cs="Times New Roman"/>
          <w:sz w:val="28"/>
          <w:szCs w:val="28"/>
          <w:lang w:eastAsia="ru-RU"/>
        </w:rPr>
        <w:t>глюкокортикостероиды</w:t>
      </w:r>
      <w:proofErr w:type="spellEnd"/>
      <w:r w:rsidRPr="00A75B11">
        <w:rPr>
          <w:rFonts w:ascii="Times New Roman" w:eastAsia="Times New Roman" w:hAnsi="Times New Roman" w:cs="Times New Roman"/>
          <w:sz w:val="28"/>
          <w:szCs w:val="28"/>
          <w:lang w:eastAsia="ru-RU"/>
        </w:rPr>
        <w:t xml:space="preserve"> составляют основу лечения и профилактики обострений БА. Задача преподавателя состоит в том, чтобы убедить пациентов в необходимости регулярного приема ингаляционных </w:t>
      </w:r>
      <w:proofErr w:type="spellStart"/>
      <w:r w:rsidRPr="00A75B11">
        <w:rPr>
          <w:rFonts w:ascii="Times New Roman" w:eastAsia="Times New Roman" w:hAnsi="Times New Roman" w:cs="Times New Roman"/>
          <w:sz w:val="28"/>
          <w:szCs w:val="28"/>
          <w:lang w:eastAsia="ru-RU"/>
        </w:rPr>
        <w:t>глюкокортикостероидов</w:t>
      </w:r>
      <w:proofErr w:type="spellEnd"/>
      <w:r w:rsidRPr="00A75B11">
        <w:rPr>
          <w:rFonts w:ascii="Times New Roman" w:eastAsia="Times New Roman" w:hAnsi="Times New Roman" w:cs="Times New Roman"/>
          <w:sz w:val="28"/>
          <w:szCs w:val="28"/>
          <w:lang w:eastAsia="ru-RU"/>
        </w:rPr>
        <w:t xml:space="preserve"> и их безопасности. Вопрос </w:t>
      </w:r>
      <w:proofErr w:type="spellStart"/>
      <w:r w:rsidRPr="00A75B11">
        <w:rPr>
          <w:rFonts w:ascii="Times New Roman" w:eastAsia="Times New Roman" w:hAnsi="Times New Roman" w:cs="Times New Roman"/>
          <w:sz w:val="28"/>
          <w:szCs w:val="28"/>
          <w:lang w:eastAsia="ru-RU"/>
        </w:rPr>
        <w:t>стероидофобии</w:t>
      </w:r>
      <w:proofErr w:type="spellEnd"/>
      <w:r w:rsidRPr="00A75B11">
        <w:rPr>
          <w:rFonts w:ascii="Times New Roman" w:eastAsia="Times New Roman" w:hAnsi="Times New Roman" w:cs="Times New Roman"/>
          <w:sz w:val="28"/>
          <w:szCs w:val="28"/>
          <w:lang w:eastAsia="ru-RU"/>
        </w:rPr>
        <w:t xml:space="preserve"> является очень актуальным и востребованным среди больных БА. Коротко остановиться на механизме действия других препаратов базисной терапии (</w:t>
      </w:r>
      <w:proofErr w:type="spellStart"/>
      <w:r w:rsidRPr="00A75B11">
        <w:rPr>
          <w:rFonts w:ascii="Times New Roman" w:eastAsia="Times New Roman" w:hAnsi="Times New Roman" w:cs="Times New Roman"/>
          <w:sz w:val="28"/>
          <w:szCs w:val="28"/>
          <w:lang w:eastAsia="ru-RU"/>
        </w:rPr>
        <w:t>бронхолитики</w:t>
      </w:r>
      <w:proofErr w:type="spellEnd"/>
      <w:r w:rsidRPr="00A75B11">
        <w:rPr>
          <w:rFonts w:ascii="Times New Roman" w:eastAsia="Times New Roman" w:hAnsi="Times New Roman" w:cs="Times New Roman"/>
          <w:sz w:val="28"/>
          <w:szCs w:val="28"/>
          <w:lang w:eastAsia="ru-RU"/>
        </w:rPr>
        <w:t xml:space="preserve"> длительного действия, </w:t>
      </w:r>
      <w:proofErr w:type="spellStart"/>
      <w:r w:rsidRPr="00A75B11">
        <w:rPr>
          <w:rFonts w:ascii="Times New Roman" w:eastAsia="Times New Roman" w:hAnsi="Times New Roman" w:cs="Times New Roman"/>
          <w:sz w:val="28"/>
          <w:szCs w:val="28"/>
          <w:lang w:eastAsia="ru-RU"/>
        </w:rPr>
        <w:t>антилейкотриеновые</w:t>
      </w:r>
      <w:proofErr w:type="spellEnd"/>
      <w:r w:rsidRPr="00A75B11">
        <w:rPr>
          <w:rFonts w:ascii="Times New Roman" w:eastAsia="Times New Roman" w:hAnsi="Times New Roman" w:cs="Times New Roman"/>
          <w:sz w:val="28"/>
          <w:szCs w:val="28"/>
          <w:lang w:eastAsia="ru-RU"/>
        </w:rPr>
        <w:t xml:space="preserve"> препараты, </w:t>
      </w:r>
      <w:proofErr w:type="spellStart"/>
      <w:r w:rsidRPr="00A75B11">
        <w:rPr>
          <w:rFonts w:ascii="Times New Roman" w:eastAsia="Times New Roman" w:hAnsi="Times New Roman" w:cs="Times New Roman"/>
          <w:sz w:val="28"/>
          <w:szCs w:val="28"/>
          <w:lang w:eastAsia="ru-RU"/>
        </w:rPr>
        <w:t>таблетированные</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глюкокортикостероиды</w:t>
      </w:r>
      <w:proofErr w:type="spellEnd"/>
      <w:r w:rsidRPr="00A75B11">
        <w:rPr>
          <w:rFonts w:ascii="Times New Roman" w:eastAsia="Times New Roman" w:hAnsi="Times New Roman" w:cs="Times New Roman"/>
          <w:sz w:val="28"/>
          <w:szCs w:val="28"/>
          <w:lang w:eastAsia="ru-RU"/>
        </w:rPr>
        <w:t>).</w:t>
      </w:r>
      <w:r w:rsidRPr="00A75B11">
        <w:rPr>
          <w:rFonts w:ascii="Times New Roman" w:eastAsia="Times New Roman" w:hAnsi="Times New Roman" w:cs="Times New Roman"/>
          <w:i/>
          <w:sz w:val="28"/>
          <w:szCs w:val="28"/>
          <w:lang w:eastAsia="ru-RU"/>
        </w:rPr>
        <w:t xml:space="preserve"> </w:t>
      </w:r>
      <w:r w:rsidRPr="00A75B11">
        <w:rPr>
          <w:rFonts w:ascii="Times New Roman" w:eastAsia="Times New Roman" w:hAnsi="Times New Roman" w:cs="Times New Roman"/>
          <w:sz w:val="28"/>
          <w:szCs w:val="28"/>
          <w:lang w:eastAsia="ru-RU"/>
        </w:rPr>
        <w:t xml:space="preserve">Объяснить правила и частоту использования </w:t>
      </w:r>
      <w:proofErr w:type="spellStart"/>
      <w:r w:rsidRPr="00A75B11">
        <w:rPr>
          <w:rFonts w:ascii="Times New Roman" w:eastAsia="Times New Roman" w:hAnsi="Times New Roman" w:cs="Times New Roman"/>
          <w:sz w:val="28"/>
          <w:szCs w:val="28"/>
          <w:lang w:eastAsia="ru-RU"/>
        </w:rPr>
        <w:t>бронхолитиков</w:t>
      </w:r>
      <w:proofErr w:type="spellEnd"/>
      <w:r w:rsidRPr="00A75B11">
        <w:rPr>
          <w:rFonts w:ascii="Times New Roman" w:eastAsia="Times New Roman" w:hAnsi="Times New Roman" w:cs="Times New Roman"/>
          <w:sz w:val="28"/>
          <w:szCs w:val="28"/>
          <w:lang w:eastAsia="ru-RU"/>
        </w:rPr>
        <w:t xml:space="preserve"> короткого действия.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в начале занятия снова подчеркивает, что в основе болезни лежит воспаление, которое и обусловливает симптомы болезни – одышку, кашель, тяжесть в груди, хрипы, иногда приступы удушья. Поэтому основным принципом лечения бронхиальной астмы является противовоспалительная терапия. Такая терапия называется базисной (постоянной). Тем не менее, для купирования симптомов заболевания, конечно, применяются и </w:t>
      </w:r>
      <w:proofErr w:type="spellStart"/>
      <w:r w:rsidRPr="00A75B11">
        <w:rPr>
          <w:rFonts w:ascii="Times New Roman" w:eastAsia="Times New Roman" w:hAnsi="Times New Roman" w:cs="Times New Roman"/>
          <w:sz w:val="28"/>
          <w:szCs w:val="28"/>
          <w:lang w:eastAsia="ru-RU"/>
        </w:rPr>
        <w:t>бронхорасширяющие</w:t>
      </w:r>
      <w:proofErr w:type="spellEnd"/>
      <w:r w:rsidRPr="00A75B11">
        <w:rPr>
          <w:rFonts w:ascii="Times New Roman" w:eastAsia="Times New Roman" w:hAnsi="Times New Roman" w:cs="Times New Roman"/>
          <w:sz w:val="28"/>
          <w:szCs w:val="28"/>
          <w:lang w:eastAsia="ru-RU"/>
        </w:rPr>
        <w:t xml:space="preserve"> препараты.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Необходимо донести до каждого больного принципиальное отличие профилактических </w:t>
      </w:r>
      <w:proofErr w:type="spellStart"/>
      <w:r w:rsidRPr="00A75B11">
        <w:rPr>
          <w:rFonts w:ascii="Times New Roman" w:eastAsia="Times New Roman" w:hAnsi="Times New Roman" w:cs="Times New Roman"/>
          <w:sz w:val="28"/>
          <w:szCs w:val="28"/>
          <w:lang w:eastAsia="ru-RU"/>
        </w:rPr>
        <w:t>противоспалительных</w:t>
      </w:r>
      <w:proofErr w:type="spellEnd"/>
      <w:r w:rsidRPr="00A75B11">
        <w:rPr>
          <w:rFonts w:ascii="Times New Roman" w:eastAsia="Times New Roman" w:hAnsi="Times New Roman" w:cs="Times New Roman"/>
          <w:sz w:val="28"/>
          <w:szCs w:val="28"/>
          <w:lang w:eastAsia="ru-RU"/>
        </w:rPr>
        <w:t xml:space="preserve"> препаратов от </w:t>
      </w:r>
      <w:proofErr w:type="spellStart"/>
      <w:r w:rsidRPr="00A75B11">
        <w:rPr>
          <w:rFonts w:ascii="Times New Roman" w:eastAsia="Times New Roman" w:hAnsi="Times New Roman" w:cs="Times New Roman"/>
          <w:sz w:val="28"/>
          <w:szCs w:val="28"/>
          <w:lang w:eastAsia="ru-RU"/>
        </w:rPr>
        <w:t>бронходилятаторов</w:t>
      </w:r>
      <w:proofErr w:type="spellEnd"/>
      <w:r w:rsidRPr="00A75B11">
        <w:rPr>
          <w:rFonts w:ascii="Times New Roman" w:eastAsia="Times New Roman" w:hAnsi="Times New Roman" w:cs="Times New Roman"/>
          <w:sz w:val="28"/>
          <w:szCs w:val="28"/>
          <w:lang w:eastAsia="ru-RU"/>
        </w:rPr>
        <w:t xml:space="preserve">.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рассказывает об основных группах </w:t>
      </w:r>
      <w:proofErr w:type="spellStart"/>
      <w:r w:rsidRPr="00A75B11">
        <w:rPr>
          <w:rFonts w:ascii="Times New Roman" w:eastAsia="Times New Roman" w:hAnsi="Times New Roman" w:cs="Times New Roman"/>
          <w:sz w:val="28"/>
          <w:szCs w:val="28"/>
          <w:lang w:eastAsia="ru-RU"/>
        </w:rPr>
        <w:t>бронхорасширяющих</w:t>
      </w:r>
      <w:proofErr w:type="spellEnd"/>
      <w:r w:rsidRPr="00A75B11">
        <w:rPr>
          <w:rFonts w:ascii="Times New Roman" w:eastAsia="Times New Roman" w:hAnsi="Times New Roman" w:cs="Times New Roman"/>
          <w:sz w:val="28"/>
          <w:szCs w:val="28"/>
          <w:lang w:eastAsia="ru-RU"/>
        </w:rPr>
        <w:t xml:space="preserve"> лекарств: начало действия, механизм действия, возможные побочные эффекты. Все </w:t>
      </w:r>
      <w:proofErr w:type="spellStart"/>
      <w:r w:rsidRPr="00A75B11">
        <w:rPr>
          <w:rFonts w:ascii="Times New Roman" w:eastAsia="Times New Roman" w:hAnsi="Times New Roman" w:cs="Times New Roman"/>
          <w:sz w:val="28"/>
          <w:szCs w:val="28"/>
          <w:lang w:eastAsia="ru-RU"/>
        </w:rPr>
        <w:t>бронхорасширяющие</w:t>
      </w:r>
      <w:proofErr w:type="spellEnd"/>
      <w:r w:rsidRPr="00A75B11">
        <w:rPr>
          <w:rFonts w:ascii="Times New Roman" w:eastAsia="Times New Roman" w:hAnsi="Times New Roman" w:cs="Times New Roman"/>
          <w:sz w:val="28"/>
          <w:szCs w:val="28"/>
          <w:lang w:eastAsia="ru-RU"/>
        </w:rPr>
        <w:t xml:space="preserve"> лекарства делятся на препараты короткого действия и длительного действия. К </w:t>
      </w:r>
      <w:proofErr w:type="spellStart"/>
      <w:r w:rsidRPr="00A75B11">
        <w:rPr>
          <w:rFonts w:ascii="Times New Roman" w:eastAsia="Times New Roman" w:hAnsi="Times New Roman" w:cs="Times New Roman"/>
          <w:sz w:val="28"/>
          <w:szCs w:val="28"/>
          <w:lang w:eastAsia="ru-RU"/>
        </w:rPr>
        <w:t>бронхолитикам</w:t>
      </w:r>
      <w:proofErr w:type="spellEnd"/>
      <w:r w:rsidRPr="00A75B11">
        <w:rPr>
          <w:rFonts w:ascii="Times New Roman" w:eastAsia="Times New Roman" w:hAnsi="Times New Roman" w:cs="Times New Roman"/>
          <w:sz w:val="28"/>
          <w:szCs w:val="28"/>
          <w:lang w:eastAsia="ru-RU"/>
        </w:rPr>
        <w:t xml:space="preserve"> короткого действия относят </w:t>
      </w:r>
      <w:proofErr w:type="spellStart"/>
      <w:r w:rsidRPr="00A75B11">
        <w:rPr>
          <w:rFonts w:ascii="Times New Roman" w:eastAsia="Times New Roman" w:hAnsi="Times New Roman" w:cs="Times New Roman"/>
          <w:sz w:val="28"/>
          <w:szCs w:val="28"/>
          <w:lang w:eastAsia="ru-RU"/>
        </w:rPr>
        <w:t>сальбутамол</w:t>
      </w:r>
      <w:proofErr w:type="spellEnd"/>
      <w:r w:rsidRPr="00A75B11">
        <w:rPr>
          <w:rFonts w:ascii="Times New Roman" w:eastAsia="Times New Roman" w:hAnsi="Times New Roman" w:cs="Times New Roman"/>
          <w:sz w:val="28"/>
          <w:szCs w:val="28"/>
          <w:lang w:eastAsia="ru-RU"/>
        </w:rPr>
        <w:t xml:space="preserve">, фенотерол, </w:t>
      </w:r>
      <w:proofErr w:type="spellStart"/>
      <w:r w:rsidRPr="00A75B11">
        <w:rPr>
          <w:rFonts w:ascii="Times New Roman" w:eastAsia="Times New Roman" w:hAnsi="Times New Roman" w:cs="Times New Roman"/>
          <w:sz w:val="28"/>
          <w:szCs w:val="28"/>
          <w:lang w:eastAsia="ru-RU"/>
        </w:rPr>
        <w:t>ипратропия</w:t>
      </w:r>
      <w:proofErr w:type="spellEnd"/>
      <w:r w:rsidRPr="00A75B11">
        <w:rPr>
          <w:rFonts w:ascii="Times New Roman" w:eastAsia="Times New Roman" w:hAnsi="Times New Roman" w:cs="Times New Roman"/>
          <w:sz w:val="28"/>
          <w:szCs w:val="28"/>
          <w:lang w:eastAsia="ru-RU"/>
        </w:rPr>
        <w:t xml:space="preserve"> бромид. Их </w:t>
      </w:r>
      <w:proofErr w:type="spellStart"/>
      <w:r w:rsidRPr="00A75B11">
        <w:rPr>
          <w:rFonts w:ascii="Times New Roman" w:eastAsia="Times New Roman" w:hAnsi="Times New Roman" w:cs="Times New Roman"/>
          <w:sz w:val="28"/>
          <w:szCs w:val="28"/>
          <w:lang w:eastAsia="ru-RU"/>
        </w:rPr>
        <w:t>бронхорасширяюший</w:t>
      </w:r>
      <w:proofErr w:type="spellEnd"/>
      <w:r w:rsidRPr="00A75B11">
        <w:rPr>
          <w:rFonts w:ascii="Times New Roman" w:eastAsia="Times New Roman" w:hAnsi="Times New Roman" w:cs="Times New Roman"/>
          <w:sz w:val="28"/>
          <w:szCs w:val="28"/>
          <w:lang w:eastAsia="ru-RU"/>
        </w:rPr>
        <w:t xml:space="preserve"> эффект развивается через 1-3 минуты (за исключением </w:t>
      </w:r>
      <w:proofErr w:type="spellStart"/>
      <w:r w:rsidRPr="00A75B11">
        <w:rPr>
          <w:rFonts w:ascii="Times New Roman" w:eastAsia="Times New Roman" w:hAnsi="Times New Roman" w:cs="Times New Roman"/>
          <w:sz w:val="28"/>
          <w:szCs w:val="28"/>
          <w:lang w:eastAsia="ru-RU"/>
        </w:rPr>
        <w:t>ипратропия</w:t>
      </w:r>
      <w:proofErr w:type="spellEnd"/>
      <w:r w:rsidRPr="00A75B11">
        <w:rPr>
          <w:rFonts w:ascii="Times New Roman" w:eastAsia="Times New Roman" w:hAnsi="Times New Roman" w:cs="Times New Roman"/>
          <w:sz w:val="28"/>
          <w:szCs w:val="28"/>
          <w:lang w:eastAsia="ru-RU"/>
        </w:rPr>
        <w:t xml:space="preserve"> бромида, который начинает действовать через 30-45 минут, поэтому не используется для купирования приступов удушья) и длится 6-8 часов, поэтому препараты данной группы используют для снятия приступов удушья. Необходимо заострить внимание слушателей на том, что частота использования препаратов для купирования приступов удушья не должна превышать 8-10 ингаляций в сутки. Превышение рекомендованной дозы может привести к серьезным побочным действиям и даже спровоцировать приступ удушья (синдром «рикошета»). Увеличение суточной потребности в </w:t>
      </w:r>
      <w:proofErr w:type="spellStart"/>
      <w:r w:rsidRPr="00A75B11">
        <w:rPr>
          <w:rFonts w:ascii="Times New Roman" w:eastAsia="Times New Roman" w:hAnsi="Times New Roman" w:cs="Times New Roman"/>
          <w:sz w:val="28"/>
          <w:szCs w:val="28"/>
          <w:lang w:eastAsia="ru-RU"/>
        </w:rPr>
        <w:t>бронхорасширяюших</w:t>
      </w:r>
      <w:proofErr w:type="spellEnd"/>
      <w:r w:rsidRPr="00A75B11">
        <w:rPr>
          <w:rFonts w:ascii="Times New Roman" w:eastAsia="Times New Roman" w:hAnsi="Times New Roman" w:cs="Times New Roman"/>
          <w:sz w:val="28"/>
          <w:szCs w:val="28"/>
          <w:lang w:eastAsia="ru-RU"/>
        </w:rPr>
        <w:t xml:space="preserve"> препаратах свидетельствует о недостаточном контроле над заболеванием и требует консультации врача.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75B11">
        <w:rPr>
          <w:rFonts w:ascii="Times New Roman" w:eastAsia="Times New Roman" w:hAnsi="Times New Roman" w:cs="Times New Roman"/>
          <w:sz w:val="28"/>
          <w:szCs w:val="28"/>
          <w:lang w:eastAsia="ru-RU"/>
        </w:rPr>
        <w:t xml:space="preserve">К </w:t>
      </w:r>
      <w:proofErr w:type="spellStart"/>
      <w:r w:rsidRPr="00A75B11">
        <w:rPr>
          <w:rFonts w:ascii="Times New Roman" w:eastAsia="Times New Roman" w:hAnsi="Times New Roman" w:cs="Times New Roman"/>
          <w:sz w:val="28"/>
          <w:szCs w:val="28"/>
          <w:lang w:eastAsia="ru-RU"/>
        </w:rPr>
        <w:t>бронхолитикам</w:t>
      </w:r>
      <w:proofErr w:type="spellEnd"/>
      <w:r w:rsidRPr="00A75B11">
        <w:rPr>
          <w:rFonts w:ascii="Times New Roman" w:eastAsia="Times New Roman" w:hAnsi="Times New Roman" w:cs="Times New Roman"/>
          <w:sz w:val="28"/>
          <w:szCs w:val="28"/>
          <w:lang w:eastAsia="ru-RU"/>
        </w:rPr>
        <w:t xml:space="preserve"> длительного действия относят </w:t>
      </w:r>
      <w:proofErr w:type="spellStart"/>
      <w:r w:rsidRPr="00A75B11">
        <w:rPr>
          <w:rFonts w:ascii="Times New Roman" w:eastAsia="Times New Roman" w:hAnsi="Times New Roman" w:cs="Times New Roman"/>
          <w:sz w:val="28"/>
          <w:szCs w:val="28"/>
          <w:lang w:eastAsia="ru-RU"/>
        </w:rPr>
        <w:t>формотерол</w:t>
      </w:r>
      <w:proofErr w:type="spellEnd"/>
      <w:r w:rsidRPr="00A75B11">
        <w:rPr>
          <w:rFonts w:ascii="Times New Roman" w:eastAsia="Times New Roman" w:hAnsi="Times New Roman" w:cs="Times New Roman"/>
          <w:sz w:val="28"/>
          <w:szCs w:val="28"/>
          <w:lang w:eastAsia="ru-RU"/>
        </w:rPr>
        <w:t xml:space="preserve"> и </w:t>
      </w:r>
      <w:proofErr w:type="spellStart"/>
      <w:r w:rsidRPr="00A75B11">
        <w:rPr>
          <w:rFonts w:ascii="Times New Roman" w:eastAsia="Times New Roman" w:hAnsi="Times New Roman" w:cs="Times New Roman"/>
          <w:sz w:val="28"/>
          <w:szCs w:val="28"/>
          <w:lang w:eastAsia="ru-RU"/>
        </w:rPr>
        <w:t>сальметерол</w:t>
      </w:r>
      <w:proofErr w:type="spellEnd"/>
      <w:r w:rsidRPr="00A75B11">
        <w:rPr>
          <w:rFonts w:ascii="Times New Roman" w:eastAsia="Times New Roman" w:hAnsi="Times New Roman" w:cs="Times New Roman"/>
          <w:sz w:val="28"/>
          <w:szCs w:val="28"/>
          <w:lang w:eastAsia="ru-RU"/>
        </w:rPr>
        <w:t>. Продолжительность действия препаратов данной группы составляет 12-20 часов. Эти лекарства используются совместно с противовоспалительными препаратами для лечения бронхиальной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Подчеркивается, что имеются лекарства, которые принимают в виде таблеток или вводят внутривенно (упоминаются названия).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еще раз напоминает о том, что основным методом лечения бронхиальной астмы </w:t>
      </w:r>
      <w:r w:rsidRPr="00A75B11">
        <w:rPr>
          <w:rFonts w:ascii="Times New Roman" w:eastAsia="Times New Roman" w:hAnsi="Times New Roman" w:cs="Times New Roman"/>
          <w:spacing w:val="-2"/>
          <w:sz w:val="28"/>
          <w:szCs w:val="28"/>
          <w:lang w:eastAsia="ru-RU"/>
        </w:rPr>
        <w:t>является противовоспалительная терапия. Наибольшим противовоспалительным</w:t>
      </w:r>
      <w:r w:rsidRPr="00A75B11">
        <w:rPr>
          <w:rFonts w:ascii="Times New Roman" w:eastAsia="Times New Roman" w:hAnsi="Times New Roman" w:cs="Times New Roman"/>
          <w:sz w:val="28"/>
          <w:szCs w:val="28"/>
          <w:lang w:eastAsia="ru-RU"/>
        </w:rPr>
        <w:t xml:space="preserve"> действием обладают </w:t>
      </w:r>
      <w:proofErr w:type="spellStart"/>
      <w:r w:rsidRPr="00A75B11">
        <w:rPr>
          <w:rFonts w:ascii="Times New Roman" w:eastAsia="Times New Roman" w:hAnsi="Times New Roman" w:cs="Times New Roman"/>
          <w:sz w:val="28"/>
          <w:szCs w:val="28"/>
          <w:lang w:eastAsia="ru-RU"/>
        </w:rPr>
        <w:t>глюкокортикостероиды</w:t>
      </w:r>
      <w:proofErr w:type="spellEnd"/>
      <w:r w:rsidRPr="00A75B11">
        <w:rPr>
          <w:rFonts w:ascii="Times New Roman" w:eastAsia="Times New Roman" w:hAnsi="Times New Roman" w:cs="Times New Roman"/>
          <w:sz w:val="28"/>
          <w:szCs w:val="28"/>
          <w:lang w:eastAsia="ru-RU"/>
        </w:rPr>
        <w:t xml:space="preserve"> (гормоны). Преподаватель сразу же говорит о страхах перед приемом гормонов, о том, что при длительном применении гормонов внутрь действительно развиваются побочные эффекты (коротко перечислить возможные побочные действия). В противоположность этому гормоны в ингаляциях являются безопасными и в то же время самыми эффективными на сегодняшний день препаратами для лечения бронхиальной астмы. Демонстрируются различные виды ингаляторов, содержащих </w:t>
      </w:r>
      <w:proofErr w:type="spellStart"/>
      <w:r w:rsidRPr="00A75B11">
        <w:rPr>
          <w:rFonts w:ascii="Times New Roman" w:eastAsia="Times New Roman" w:hAnsi="Times New Roman" w:cs="Times New Roman"/>
          <w:sz w:val="28"/>
          <w:szCs w:val="28"/>
          <w:lang w:eastAsia="ru-RU"/>
        </w:rPr>
        <w:t>глюкокортикостероид</w:t>
      </w:r>
      <w:proofErr w:type="spellEnd"/>
      <w:r w:rsidRPr="00A75B11">
        <w:rPr>
          <w:rFonts w:ascii="Times New Roman" w:eastAsia="Times New Roman" w:hAnsi="Times New Roman" w:cs="Times New Roman"/>
          <w:sz w:val="28"/>
          <w:szCs w:val="28"/>
          <w:lang w:eastAsia="ru-RU"/>
        </w:rPr>
        <w:t xml:space="preserve">. Повторно указывается на редкие случаи местных побочных действий, таких как молочница, осиплость голоса, рассказывается о способах их преодоления (использование </w:t>
      </w:r>
      <w:proofErr w:type="spellStart"/>
      <w:r w:rsidRPr="00A75B11">
        <w:rPr>
          <w:rFonts w:ascii="Times New Roman" w:eastAsia="Times New Roman" w:hAnsi="Times New Roman" w:cs="Times New Roman"/>
          <w:sz w:val="28"/>
          <w:szCs w:val="28"/>
          <w:lang w:eastAsia="ru-RU"/>
        </w:rPr>
        <w:t>спейсера</w:t>
      </w:r>
      <w:proofErr w:type="spellEnd"/>
      <w:r w:rsidRPr="00A75B11">
        <w:rPr>
          <w:rFonts w:ascii="Times New Roman" w:eastAsia="Times New Roman" w:hAnsi="Times New Roman" w:cs="Times New Roman"/>
          <w:sz w:val="28"/>
          <w:szCs w:val="28"/>
          <w:lang w:eastAsia="ru-RU"/>
        </w:rPr>
        <w:t>). Преподаватель снова подчеркивает, что правильный и регулярный прием назначенных противовоспалительных препаратов, то есть ингаляционных гормональных препаратов, – залог успешной борьбы с бронхиальной астмой. Необходимо рассказать о ситуациях, при которых короткий курс гормонов в таблетках или внутривенно необходим. Подчеркивается, что чем лучше соблюдается плановая противовоспалительная терапия, тем меньше риск развития обострения и применения системных гормонов.</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Больной должен знать, что лечение подбирается только лечащим врачом. Вредно пользоваться советами окружающих, т.к. существуют разные формы бронхиальной астмы и, соответственно, используется разное лечение.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Преподаватель говорит о том, что в ряде случаев бывает необходимо </w:t>
      </w:r>
      <w:r w:rsidRPr="00A75B11">
        <w:rPr>
          <w:rFonts w:ascii="Times New Roman" w:eastAsia="Times New Roman" w:hAnsi="Times New Roman" w:cs="Times New Roman"/>
          <w:spacing w:val="-8"/>
          <w:sz w:val="28"/>
          <w:szCs w:val="28"/>
          <w:lang w:eastAsia="ru-RU"/>
        </w:rPr>
        <w:t xml:space="preserve">сочетанное применение как ингаляционных гормонов, так и </w:t>
      </w:r>
      <w:proofErr w:type="spellStart"/>
      <w:r w:rsidRPr="00A75B11">
        <w:rPr>
          <w:rFonts w:ascii="Times New Roman" w:eastAsia="Times New Roman" w:hAnsi="Times New Roman" w:cs="Times New Roman"/>
          <w:spacing w:val="-8"/>
          <w:sz w:val="28"/>
          <w:szCs w:val="28"/>
          <w:lang w:eastAsia="ru-RU"/>
        </w:rPr>
        <w:t>бронхорасширяющих</w:t>
      </w:r>
      <w:proofErr w:type="spellEnd"/>
      <w:r w:rsidRPr="00A75B11">
        <w:rPr>
          <w:rFonts w:ascii="Times New Roman" w:eastAsia="Times New Roman" w:hAnsi="Times New Roman" w:cs="Times New Roman"/>
          <w:sz w:val="28"/>
          <w:szCs w:val="28"/>
          <w:lang w:eastAsia="ru-RU"/>
        </w:rPr>
        <w:t xml:space="preserve"> препаратов длительного действия, так как эти лекарства дополняют и потенцируют действие друг друга. Решение об их назначении принимается лечащим врачом в тех случаях, когда одного ингаляционного гормонального препарата недостаточно. Для удобства применения существуют препараты с фиксированной комбинацией. Преподаватель демонстрирует образцы таких препаратов, разъясняет правила их использования.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Коротко упоминается о других лекарственных методах лечения – использовании </w:t>
      </w:r>
      <w:proofErr w:type="spellStart"/>
      <w:r w:rsidRPr="00A75B11">
        <w:rPr>
          <w:rFonts w:ascii="Times New Roman" w:eastAsia="Times New Roman" w:hAnsi="Times New Roman" w:cs="Times New Roman"/>
          <w:sz w:val="28"/>
          <w:szCs w:val="28"/>
          <w:lang w:eastAsia="ru-RU"/>
        </w:rPr>
        <w:t>кромогликата</w:t>
      </w:r>
      <w:proofErr w:type="spellEnd"/>
      <w:r w:rsidRPr="00A75B11">
        <w:rPr>
          <w:rFonts w:ascii="Times New Roman" w:eastAsia="Times New Roman" w:hAnsi="Times New Roman" w:cs="Times New Roman"/>
          <w:sz w:val="28"/>
          <w:szCs w:val="28"/>
          <w:lang w:eastAsia="ru-RU"/>
        </w:rPr>
        <w:t xml:space="preserve"> и </w:t>
      </w:r>
      <w:proofErr w:type="spellStart"/>
      <w:r w:rsidRPr="00A75B11">
        <w:rPr>
          <w:rFonts w:ascii="Times New Roman" w:eastAsia="Times New Roman" w:hAnsi="Times New Roman" w:cs="Times New Roman"/>
          <w:sz w:val="28"/>
          <w:szCs w:val="28"/>
          <w:lang w:eastAsia="ru-RU"/>
        </w:rPr>
        <w:t>недокромила</w:t>
      </w:r>
      <w:proofErr w:type="spellEnd"/>
      <w:r w:rsidRPr="00A75B11">
        <w:rPr>
          <w:rFonts w:ascii="Times New Roman" w:eastAsia="Times New Roman" w:hAnsi="Times New Roman" w:cs="Times New Roman"/>
          <w:sz w:val="28"/>
          <w:szCs w:val="28"/>
          <w:lang w:eastAsia="ru-RU"/>
        </w:rPr>
        <w:t xml:space="preserve"> (считается недостаточно эффективной терапией, чаще применяется у детей с легким течением бронхиальной астмы), </w:t>
      </w:r>
      <w:proofErr w:type="spellStart"/>
      <w:r w:rsidRPr="00A75B11">
        <w:rPr>
          <w:rFonts w:ascii="Times New Roman" w:eastAsia="Times New Roman" w:hAnsi="Times New Roman" w:cs="Times New Roman"/>
          <w:sz w:val="28"/>
          <w:szCs w:val="28"/>
          <w:lang w:eastAsia="ru-RU"/>
        </w:rPr>
        <w:t>антилейкотриеновых</w:t>
      </w:r>
      <w:proofErr w:type="spellEnd"/>
      <w:r w:rsidRPr="00A75B11">
        <w:rPr>
          <w:rFonts w:ascii="Times New Roman" w:eastAsia="Times New Roman" w:hAnsi="Times New Roman" w:cs="Times New Roman"/>
          <w:sz w:val="28"/>
          <w:szCs w:val="28"/>
          <w:lang w:eastAsia="ru-RU"/>
        </w:rPr>
        <w:t xml:space="preserve"> препаратов (они могут быть дополнительным противовоспалительным лечением), теофиллинов медленного высвобождения (как дополнительная </w:t>
      </w:r>
      <w:proofErr w:type="spellStart"/>
      <w:r w:rsidRPr="00A75B11">
        <w:rPr>
          <w:rFonts w:ascii="Times New Roman" w:eastAsia="Times New Roman" w:hAnsi="Times New Roman" w:cs="Times New Roman"/>
          <w:sz w:val="28"/>
          <w:szCs w:val="28"/>
          <w:lang w:eastAsia="ru-RU"/>
        </w:rPr>
        <w:t>бронхолитическая</w:t>
      </w:r>
      <w:proofErr w:type="spellEnd"/>
      <w:r w:rsidRPr="00A75B11">
        <w:rPr>
          <w:rFonts w:ascii="Times New Roman" w:eastAsia="Times New Roman" w:hAnsi="Times New Roman" w:cs="Times New Roman"/>
          <w:sz w:val="28"/>
          <w:szCs w:val="28"/>
          <w:lang w:eastAsia="ru-RU"/>
        </w:rPr>
        <w:t xml:space="preserve"> терапия), а также о прочих методах лечения.</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7. Активная часть</w:t>
      </w:r>
    </w:p>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tabs>
          <w:tab w:val="center" w:pos="4677"/>
        </w:tabs>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Ответы на вопросы.</w:t>
      </w:r>
    </w:p>
    <w:p w:rsidR="00A75B11" w:rsidRPr="00A75B11" w:rsidRDefault="00A75B11" w:rsidP="00A75B11">
      <w:pPr>
        <w:tabs>
          <w:tab w:val="center" w:pos="4677"/>
        </w:tabs>
        <w:suppressAutoHyphens/>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tabs>
          <w:tab w:val="center" w:pos="4677"/>
        </w:tabs>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8. Информационная часть</w:t>
      </w:r>
    </w:p>
    <w:p w:rsidR="00A75B11" w:rsidRPr="00A75B11" w:rsidRDefault="00A75B11" w:rsidP="00A75B11">
      <w:pPr>
        <w:tabs>
          <w:tab w:val="center" w:pos="4677"/>
        </w:tabs>
        <w:suppressAutoHyphens/>
        <w:spacing w:after="0" w:line="240" w:lineRule="auto"/>
        <w:jc w:val="both"/>
        <w:rPr>
          <w:rFonts w:ascii="Times New Roman" w:eastAsia="Times New Roman" w:hAnsi="Times New Roman" w:cs="Times New Roman"/>
          <w:b/>
          <w:i/>
          <w:sz w:val="28"/>
          <w:szCs w:val="28"/>
          <w:lang w:eastAsia="ru-RU"/>
        </w:rPr>
      </w:pPr>
    </w:p>
    <w:p w:rsidR="00A75B11" w:rsidRPr="00A75B11" w:rsidRDefault="00A75B11" w:rsidP="00A75B11">
      <w:pPr>
        <w:tabs>
          <w:tab w:val="center" w:pos="4677"/>
        </w:tabs>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Бронхиальная астма и образ жизни.</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Обсудить, как физическая нагрузка, стресс, переедание влияет на течение БА. Разъяснить слушателям, что при контролируемой БА умеренная и адекватная физическая нагрузка не является противопоказанием. Рассказать о дыхательной гимнастике.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Необходимо обсудить с больными, можно ли при бронхиальной астме заниматься спортом. Особенно это важно, если в группе много молодых больных. Бронхиальная астма не является противопоказаниям к занятиям спортом, наоборот, активный образ жизни может способствовать улучшению течения болезни. Особенно полезным является плаванье.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Подчеркивается, что физическая нагрузка, закаливание, пребывание на свежем воздухе – непременные мероприятия, которые помогут чувствовать себя лучше.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Дыхательная гимнастика</w:t>
      </w:r>
      <w:r w:rsidRPr="00A75B11">
        <w:rPr>
          <w:rFonts w:ascii="Times New Roman" w:eastAsia="Times New Roman" w:hAnsi="Times New Roman" w:cs="Times New Roman"/>
          <w:noProof/>
          <w:sz w:val="28"/>
          <w:szCs w:val="28"/>
          <w:lang w:eastAsia="ru-RU"/>
        </w:rPr>
        <w:t xml:space="preserve"> -</w:t>
      </w:r>
      <w:r w:rsidRPr="00A75B11">
        <w:rPr>
          <w:rFonts w:ascii="Times New Roman" w:eastAsia="Times New Roman" w:hAnsi="Times New Roman" w:cs="Times New Roman"/>
          <w:sz w:val="28"/>
          <w:szCs w:val="28"/>
          <w:lang w:eastAsia="ru-RU"/>
        </w:rPr>
        <w:t xml:space="preserve"> один из необходимых методов лечения бронхиальной астмы, направленных на повышение функциональных возможностей дыхательного аппарата путем восстановления более свободного экономичного дыхания. </w:t>
      </w:r>
    </w:p>
    <w:p w:rsidR="00A75B11" w:rsidRPr="00A75B11" w:rsidRDefault="00A75B11" w:rsidP="00A75B11">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Необходимо объяснить слушателям, что следует различать варианты дыхательной гимнастики, в которых главное внимание обращается на умение включать соответствующие дыхательные мышцы во время вдоха, выдоха, задержки дыхания.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Наиболее простым, но очень важным упражнением является тренировка дыхания с помощью создания положительного давления в </w:t>
      </w:r>
      <w:proofErr w:type="gramStart"/>
      <w:r w:rsidRPr="00A75B11">
        <w:rPr>
          <w:rFonts w:ascii="Times New Roman" w:eastAsia="Times New Roman" w:hAnsi="Times New Roman" w:cs="Times New Roman"/>
          <w:sz w:val="28"/>
          <w:szCs w:val="28"/>
          <w:lang w:eastAsia="ru-RU"/>
        </w:rPr>
        <w:t>конце  выдоха</w:t>
      </w:r>
      <w:proofErr w:type="gramEnd"/>
      <w:r w:rsidRPr="00A75B11">
        <w:rPr>
          <w:rFonts w:ascii="Times New Roman" w:eastAsia="Times New Roman" w:hAnsi="Times New Roman" w:cs="Times New Roman"/>
          <w:sz w:val="28"/>
          <w:szCs w:val="28"/>
          <w:lang w:eastAsia="ru-RU"/>
        </w:rPr>
        <w:t xml:space="preserve">. Эти упражнения показаны во все периоды болезни (при обострении и ремиссии), т.к. они улучшают механические свойства легких и </w:t>
      </w:r>
      <w:proofErr w:type="gramStart"/>
      <w:r w:rsidRPr="00A75B11">
        <w:rPr>
          <w:rFonts w:ascii="Times New Roman" w:eastAsia="Times New Roman" w:hAnsi="Times New Roman" w:cs="Times New Roman"/>
          <w:sz w:val="28"/>
          <w:szCs w:val="28"/>
          <w:lang w:eastAsia="ru-RU"/>
        </w:rPr>
        <w:t>нормализуют  газообмен</w:t>
      </w:r>
      <w:proofErr w:type="gramEnd"/>
      <w:r w:rsidRPr="00A75B11">
        <w:rPr>
          <w:rFonts w:ascii="Times New Roman" w:eastAsia="Times New Roman" w:hAnsi="Times New Roman" w:cs="Times New Roman"/>
          <w:sz w:val="28"/>
          <w:szCs w:val="28"/>
          <w:lang w:eastAsia="ru-RU"/>
        </w:rPr>
        <w:t xml:space="preserve">. Осуществить эти упражнения очень просто. Можно использовать </w:t>
      </w:r>
      <w:proofErr w:type="spellStart"/>
      <w:r w:rsidRPr="00A75B11">
        <w:rPr>
          <w:rFonts w:ascii="Times New Roman" w:eastAsia="Times New Roman" w:hAnsi="Times New Roman" w:cs="Times New Roman"/>
          <w:sz w:val="28"/>
          <w:szCs w:val="28"/>
          <w:lang w:eastAsia="ru-RU"/>
        </w:rPr>
        <w:t>негофрированные</w:t>
      </w:r>
      <w:proofErr w:type="spellEnd"/>
      <w:r w:rsidRPr="00A75B11">
        <w:rPr>
          <w:rFonts w:ascii="Times New Roman" w:eastAsia="Times New Roman" w:hAnsi="Times New Roman" w:cs="Times New Roman"/>
          <w:sz w:val="28"/>
          <w:szCs w:val="28"/>
          <w:lang w:eastAsia="ru-RU"/>
        </w:rPr>
        <w:t xml:space="preserve"> шланги различной длины, через которые дышит больной, и создать установки водяного затвора (банка, наполненная водой). После достаточно глубокого вдоха следует как можно медленнее выдыхать через шланг в банку, наполненную водой. На занятии преподаватель показывает, как правильно проводить эти упражнения.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Для развития общей выносливости используют дозированную ходьбу, бег в медленном темпе и смешанное передвижение (ходьба-бег-ходьба)</w:t>
      </w:r>
      <w:r w:rsidRPr="00A75B11">
        <w:rPr>
          <w:rFonts w:ascii="Times New Roman" w:eastAsia="Times New Roman" w:hAnsi="Times New Roman" w:cs="Times New Roman"/>
          <w:noProof/>
          <w:sz w:val="28"/>
          <w:szCs w:val="28"/>
          <w:lang w:eastAsia="ru-RU"/>
        </w:rPr>
        <w:t>.</w:t>
      </w:r>
      <w:r w:rsidRPr="00A75B11">
        <w:rPr>
          <w:rFonts w:ascii="Times New Roman" w:eastAsia="Times New Roman" w:hAnsi="Times New Roman" w:cs="Times New Roman"/>
          <w:sz w:val="28"/>
          <w:szCs w:val="28"/>
          <w:lang w:eastAsia="ru-RU"/>
        </w:rPr>
        <w:t xml:space="preserve"> Следует подчеркнуть необходимость постепенного увеличения физических нагрузок в процессе регулярных тренировок</w:t>
      </w:r>
      <w:r w:rsidRPr="00A75B11">
        <w:rPr>
          <w:rFonts w:ascii="Times New Roman" w:eastAsia="Times New Roman" w:hAnsi="Times New Roman" w:cs="Times New Roman"/>
          <w:noProof/>
          <w:sz w:val="28"/>
          <w:szCs w:val="28"/>
          <w:lang w:eastAsia="ru-RU"/>
        </w:rPr>
        <w:t>.</w:t>
      </w:r>
      <w:r w:rsidRPr="00A75B11">
        <w:rPr>
          <w:rFonts w:ascii="Times New Roman" w:eastAsia="Times New Roman" w:hAnsi="Times New Roman" w:cs="Times New Roman"/>
          <w:sz w:val="28"/>
          <w:szCs w:val="28"/>
          <w:lang w:eastAsia="ru-RU"/>
        </w:rPr>
        <w:t xml:space="preserve"> Преподаватель должен подчеркнуть, что занятия физкультурой нужно начинать в период стойкой ремиссии при ежедневном приеме базисных противоастматических препаратов. Необходимо повторять, что снижение дозы или отмена поддерживающих противоастматических препаратов должны проводиться только под контролем врача. На занятии больных также необходимо обучить подсчету частоты сердечных сокращений (пульса)</w:t>
      </w:r>
      <w:r w:rsidRPr="00A75B11">
        <w:rPr>
          <w:rFonts w:ascii="Times New Roman" w:eastAsia="Times New Roman" w:hAnsi="Times New Roman" w:cs="Times New Roman"/>
          <w:noProof/>
          <w:sz w:val="28"/>
          <w:szCs w:val="28"/>
          <w:lang w:eastAsia="ru-RU"/>
        </w:rPr>
        <w:t xml:space="preserve">. </w:t>
      </w:r>
      <w:r w:rsidRPr="00A75B11">
        <w:rPr>
          <w:rFonts w:ascii="Times New Roman" w:eastAsia="Times New Roman" w:hAnsi="Times New Roman" w:cs="Times New Roman"/>
          <w:sz w:val="28"/>
          <w:szCs w:val="28"/>
          <w:lang w:eastAsia="ru-RU"/>
        </w:rPr>
        <w:t>Из циклических видов физкультуры рекомендуется ходьба, сочетающаяся с короткими пробежками (в начале программы до</w:t>
      </w:r>
      <w:r w:rsidRPr="00A75B11">
        <w:rPr>
          <w:rFonts w:ascii="Times New Roman" w:eastAsia="Times New Roman" w:hAnsi="Times New Roman" w:cs="Times New Roman"/>
          <w:noProof/>
          <w:sz w:val="28"/>
          <w:szCs w:val="28"/>
          <w:lang w:eastAsia="ru-RU"/>
        </w:rPr>
        <w:t xml:space="preserve"> 0,08-</w:t>
      </w:r>
      <w:smartTag w:uri="urn:schemas-microsoft-com:office:smarttags" w:element="metricconverter">
        <w:smartTagPr>
          <w:attr w:name="ProductID" w:val="0,12 км"/>
        </w:smartTagPr>
        <w:r w:rsidRPr="00A75B11">
          <w:rPr>
            <w:rFonts w:ascii="Times New Roman" w:eastAsia="Times New Roman" w:hAnsi="Times New Roman" w:cs="Times New Roman"/>
            <w:noProof/>
            <w:sz w:val="28"/>
            <w:szCs w:val="28"/>
            <w:lang w:eastAsia="ru-RU"/>
          </w:rPr>
          <w:t>0,12</w:t>
        </w:r>
        <w:r w:rsidRPr="00A75B11">
          <w:rPr>
            <w:rFonts w:ascii="Times New Roman" w:eastAsia="Times New Roman" w:hAnsi="Times New Roman" w:cs="Times New Roman"/>
            <w:sz w:val="28"/>
            <w:szCs w:val="28"/>
            <w:lang w:eastAsia="ru-RU"/>
          </w:rPr>
          <w:t xml:space="preserve"> км</w:t>
        </w:r>
      </w:smartTag>
      <w:r w:rsidRPr="00A75B11">
        <w:rPr>
          <w:rFonts w:ascii="Times New Roman" w:eastAsia="Times New Roman" w:hAnsi="Times New Roman" w:cs="Times New Roman"/>
          <w:sz w:val="28"/>
          <w:szCs w:val="28"/>
          <w:lang w:eastAsia="ru-RU"/>
        </w:rPr>
        <w:t xml:space="preserve">). Во время занятий циклическими видами физкультуры ЧСС не должна превышать </w:t>
      </w:r>
      <w:r w:rsidRPr="00A75B11">
        <w:rPr>
          <w:rFonts w:ascii="Times New Roman" w:eastAsia="Times New Roman" w:hAnsi="Times New Roman" w:cs="Times New Roman"/>
          <w:noProof/>
          <w:sz w:val="28"/>
          <w:szCs w:val="28"/>
          <w:lang w:eastAsia="ru-RU"/>
        </w:rPr>
        <w:t>160</w:t>
      </w:r>
      <w:r w:rsidRPr="00A75B11">
        <w:rPr>
          <w:rFonts w:ascii="Times New Roman" w:eastAsia="Times New Roman" w:hAnsi="Times New Roman" w:cs="Times New Roman"/>
          <w:sz w:val="28"/>
          <w:szCs w:val="28"/>
          <w:lang w:eastAsia="ru-RU"/>
        </w:rPr>
        <w:t xml:space="preserve"> в минуту после бега и восстановительный период не должен превышать </w:t>
      </w:r>
      <w:r w:rsidRPr="00A75B11">
        <w:rPr>
          <w:rFonts w:ascii="Times New Roman" w:eastAsia="Times New Roman" w:hAnsi="Times New Roman" w:cs="Times New Roman"/>
          <w:noProof/>
          <w:sz w:val="28"/>
          <w:szCs w:val="28"/>
          <w:lang w:eastAsia="ru-RU"/>
        </w:rPr>
        <w:t>3-4</w:t>
      </w:r>
      <w:r w:rsidRPr="00A75B11">
        <w:rPr>
          <w:rFonts w:ascii="Times New Roman" w:eastAsia="Times New Roman" w:hAnsi="Times New Roman" w:cs="Times New Roman"/>
          <w:sz w:val="28"/>
          <w:szCs w:val="28"/>
          <w:lang w:eastAsia="ru-RU"/>
        </w:rPr>
        <w:t xml:space="preserve"> минут. Программа ходьба-бег-ходьба является оптимальным режимом циклических видов физкультуры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Курение – фактор, который усиливает воспаление в бронхах, усугубляя тяжесть астмы, и, кроме того, приводящий к формированию ряда других, нередко более тяжелых, легочных и внелегочных болезней. Нормальное питание, исключение злоупотребления алкоголем, переедания – мероприятия, которые помогут в лечении астмы. Нормализация веса – важнейшая мера, которая помогает улучшить самочувствие.</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9. Активная часть</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Продемонстрировать несколько простых упражнений (например, 1, 2 и 8 упражнения из «зарядки для бронхов» – описаны ниже в материалах для пациентов) и предложить слушателям повторить их.</w:t>
      </w:r>
    </w:p>
    <w:p w:rsid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10. Заключительная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Сделать краткое резюме о пройденном материале. Кратко дать информацию о теме следующего занятия. Уточнить время и дату следующей встречи.</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Default="00A75B11" w:rsidP="00A75B11">
      <w:pPr>
        <w:suppressAutoHyphens/>
        <w:spacing w:after="0" w:line="240" w:lineRule="auto"/>
        <w:jc w:val="center"/>
        <w:rPr>
          <w:rFonts w:ascii="Times New Roman" w:eastAsia="Times New Roman" w:hAnsi="Times New Roman" w:cs="Times New Roman"/>
          <w:sz w:val="28"/>
          <w:szCs w:val="28"/>
          <w:lang w:eastAsia="ru-RU"/>
        </w:rPr>
      </w:pPr>
    </w:p>
    <w:p w:rsidR="005C3081" w:rsidRDefault="005C308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Материалы для пациентов к занятию 3</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«Лечение бронхиальной астмы»</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 </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Памятка для пациента</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«Как избавиться от клеща домашней пыли»</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415B475" wp14:editId="1FB8AFB8">
                <wp:simplePos x="0" y="0"/>
                <wp:positionH relativeFrom="column">
                  <wp:posOffset>-30480</wp:posOffset>
                </wp:positionH>
                <wp:positionV relativeFrom="paragraph">
                  <wp:posOffset>109220</wp:posOffset>
                </wp:positionV>
                <wp:extent cx="6130290" cy="6161405"/>
                <wp:effectExtent l="30480" t="29210" r="30480" b="2921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6161405"/>
                        </a:xfrm>
                        <a:prstGeom prst="rect">
                          <a:avLst/>
                        </a:prstGeom>
                        <a:noFill/>
                        <a:ln w="508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0046B" id="Rectangle 9" o:spid="_x0000_s1026" style="position:absolute;margin-left:-2.4pt;margin-top:8.6pt;width:482.7pt;height:48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sjAIAACIFAAAOAAAAZHJzL2Uyb0RvYy54bWysVN1u2jAUvp+0d7B8T5PQQCEiVBWBaVK3&#10;Vev2AMZ2iDXH9mxDYNXefccOMFhvpmm5cGyf3++c73h2v28l2nHrhFYlzm5SjLiimgm1KfHXL6vB&#10;BCPniWJEasVLfOAO38/fvpl1puBD3WjJuEXgRLmiMyVuvDdFkjja8Ja4G224AmGtbUs8HO0mYZZ0&#10;4L2VyTBNx0mnLTNWU+4c3Fa9EM+j/7rm1H+qa8c9kiWG3HxcbVzXYU3mM1JsLDGNoMc0yD9k0RKh&#10;IOjZVUU8QVsrXrlqBbXa6drfUN0muq4F5REDoMnSP9A8N8TwiAWK48y5TO7/uaUfd08WCVbiW+iU&#10;Ii306DNUjaiN5Gga6tMZV4Das3myAaEzj5p+c0jpRQNa/MFa3TWcMMgqC/rJlUE4ODBF6+6DZuCd&#10;bL2OpdrXtg0OoQhoHztyOHeE7z2icDnObtPhFBpHQTbOxlmejmIMUpzMjXX+HdctCpsSW0g+uie7&#10;R+dDOqQ4qYRoSq+ElLHtUqGuxKN0koYABNhnFYu2TkvBgl4EbDfrhbRoRwKH4ndM4UotBKmIa3o9&#10;d3CV9kGPFK3wwHEp2hJDKPj661CzpWJRxRMh+z2kK1WwghIAgOOu59LLNJ0uJ8tJPsiH4+UgT6tq&#10;8LBa5IPxKrsbVbfVYlFlPwOCLC8awRhXAcSJ11n+d7w5TljPyDOzr8C6y5qs4ve6Jsl1GrEVgOr0&#10;j+giWQI/ep6tNTsAV6zuBxUeFtg02v7AqIMhLbH7viWWYyTfK+DbNMvzMNXxkI/uhnCwl5L1pYQo&#10;Cq5K7DHqtwvfvwRbY8WmgUhZ7L7SD8DRWkT2BP72WR2ZDYMYERwfjTDpl+eo9ftpm/8CAAD//wMA&#10;UEsDBBQABgAIAAAAIQCVYgT/3QAAAAkBAAAPAAAAZHJzL2Rvd25yZXYueG1sTI/BTsMwDIbvSLxD&#10;ZCRuW8I0uq00nSrEJDhSkBC3rDFNReNUTdZ1b485wc32b33+XOxn34sJx9gF0nC3VCCQmmA7ajW8&#10;vx0WWxAxGbKmD4QaLhhhX15fFSa34UyvONWpFQyhmBsNLqUhlzI2Dr2JyzAgcfYVRm8St2Mr7WjO&#10;DPe9XCmVSW864gvODPjosPmuT54pL59h3U/qUltXzdXTs60/Djutb2/m6gFEwjn9LcOvPqtDyU7H&#10;cCIbRa9hsWbzxPPNCgTnu0xlII5cbDf3IMtC/v+g/AEAAP//AwBQSwECLQAUAAYACAAAACEAtoM4&#10;kv4AAADhAQAAEwAAAAAAAAAAAAAAAAAAAAAAW0NvbnRlbnRfVHlwZXNdLnhtbFBLAQItABQABgAI&#10;AAAAIQA4/SH/1gAAAJQBAAALAAAAAAAAAAAAAAAAAC8BAABfcmVscy8ucmVsc1BLAQItABQABgAI&#10;AAAAIQA/ufpsjAIAACIFAAAOAAAAAAAAAAAAAAAAAC4CAABkcnMvZTJvRG9jLnhtbFBLAQItABQA&#10;BgAIAAAAIQCVYgT/3QAAAAkBAAAPAAAAAAAAAAAAAAAAAOYEAABkcnMvZG93bnJldi54bWxQSwUG&#10;AAAAAAQABADzAAAA8AUAAAAA&#10;" filled="f" strokeweight="4pt">
                <v:stroke dashstyle="1 1" endcap="round"/>
              </v:rect>
            </w:pict>
          </mc:Fallback>
        </mc:AlternateConten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i/>
          <w:sz w:val="28"/>
          <w:szCs w:val="28"/>
          <w:u w:val="single"/>
          <w:lang w:eastAsia="ru-RU"/>
        </w:rPr>
      </w:pPr>
      <w:r w:rsidRPr="00A75B11">
        <w:rPr>
          <w:rFonts w:ascii="Times New Roman" w:eastAsia="Times New Roman" w:hAnsi="Times New Roman" w:cs="Times New Roman"/>
          <w:b/>
          <w:i/>
          <w:sz w:val="28"/>
          <w:szCs w:val="28"/>
          <w:u w:val="single"/>
          <w:lang w:eastAsia="ru-RU"/>
        </w:rPr>
        <w:t>Как избавиться от клеща домашней пыли?</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i/>
          <w:sz w:val="28"/>
          <w:szCs w:val="28"/>
          <w:u w:val="single"/>
          <w:lang w:eastAsia="ru-RU"/>
        </w:rPr>
      </w:pP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Удалите вещи, в которых концентрация клеща домашней пыли может быть максимальна (уберите ковры и, </w:t>
      </w:r>
      <w:proofErr w:type="spellStart"/>
      <w:r w:rsidRPr="00A75B11">
        <w:rPr>
          <w:rFonts w:ascii="Times New Roman" w:eastAsia="Times New Roman" w:hAnsi="Times New Roman" w:cs="Times New Roman"/>
          <w:sz w:val="28"/>
          <w:szCs w:val="28"/>
          <w:lang w:eastAsia="ru-RU"/>
        </w:rPr>
        <w:t>по-возможности</w:t>
      </w:r>
      <w:proofErr w:type="spellEnd"/>
      <w:r w:rsidRPr="00A75B11">
        <w:rPr>
          <w:rFonts w:ascii="Times New Roman" w:eastAsia="Times New Roman" w:hAnsi="Times New Roman" w:cs="Times New Roman"/>
          <w:sz w:val="28"/>
          <w:szCs w:val="28"/>
          <w:lang w:eastAsia="ru-RU"/>
        </w:rPr>
        <w:t>, мягкую мебель из спальни, замените подушки и одеяла на синтетические, не используйте перину, шерстяные одеяла).</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Необходимо как можно чаще проветривать и просушивать постельные принадлежности, а также выносить их на мороз (клещи не любят холода). </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pacing w:val="-6"/>
          <w:sz w:val="28"/>
          <w:szCs w:val="28"/>
          <w:lang w:eastAsia="ru-RU"/>
        </w:rPr>
        <w:t xml:space="preserve">Поместите подушки, одеяла, матрац в специальные защитные </w:t>
      </w:r>
      <w:proofErr w:type="spellStart"/>
      <w:r w:rsidRPr="00A75B11">
        <w:rPr>
          <w:rFonts w:ascii="Times New Roman" w:eastAsia="Times New Roman" w:hAnsi="Times New Roman" w:cs="Times New Roman"/>
          <w:spacing w:val="-6"/>
          <w:sz w:val="28"/>
          <w:szCs w:val="28"/>
          <w:lang w:eastAsia="ru-RU"/>
        </w:rPr>
        <w:t>противоаллергенные</w:t>
      </w:r>
      <w:proofErr w:type="spellEnd"/>
      <w:r w:rsidRPr="00A75B11">
        <w:rPr>
          <w:rFonts w:ascii="Times New Roman" w:eastAsia="Times New Roman" w:hAnsi="Times New Roman" w:cs="Times New Roman"/>
          <w:sz w:val="28"/>
          <w:szCs w:val="28"/>
          <w:lang w:eastAsia="ru-RU"/>
        </w:rPr>
        <w:t xml:space="preserve"> чехлы.</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 храните вещи под кроватью.</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Ежедневно</w:t>
      </w: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sz w:val="28"/>
          <w:szCs w:val="28"/>
          <w:lang w:eastAsia="ru-RU"/>
        </w:rPr>
        <w:t xml:space="preserve">проводите влажную уборку в квартире. Больному с аллергическим заболеванием не рекомендуется самому проводить уборку. В крайнем случае, это следует делать в 4-х </w:t>
      </w:r>
      <w:proofErr w:type="spellStart"/>
      <w:r w:rsidRPr="00A75B11">
        <w:rPr>
          <w:rFonts w:ascii="Times New Roman" w:eastAsia="Times New Roman" w:hAnsi="Times New Roman" w:cs="Times New Roman"/>
          <w:sz w:val="28"/>
          <w:szCs w:val="28"/>
          <w:lang w:eastAsia="ru-RU"/>
        </w:rPr>
        <w:t>слойной</w:t>
      </w:r>
      <w:proofErr w:type="spellEnd"/>
      <w:r w:rsidRPr="00A75B11">
        <w:rPr>
          <w:rFonts w:ascii="Times New Roman" w:eastAsia="Times New Roman" w:hAnsi="Times New Roman" w:cs="Times New Roman"/>
          <w:sz w:val="28"/>
          <w:szCs w:val="28"/>
          <w:lang w:eastAsia="ru-RU"/>
        </w:rPr>
        <w:t xml:space="preserve"> марлевой или одноразовой маске.</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bCs/>
          <w:sz w:val="28"/>
          <w:szCs w:val="28"/>
          <w:lang w:eastAsia="ru-RU"/>
        </w:rPr>
        <w:t xml:space="preserve"> </w:t>
      </w:r>
      <w:r w:rsidRPr="00A75B11">
        <w:rPr>
          <w:rFonts w:ascii="Times New Roman" w:eastAsia="Times New Roman" w:hAnsi="Times New Roman" w:cs="Times New Roman"/>
          <w:bCs/>
          <w:sz w:val="28"/>
          <w:szCs w:val="28"/>
          <w:lang w:eastAsia="ru-RU"/>
        </w:rPr>
        <w:t>У</w:t>
      </w:r>
      <w:r w:rsidRPr="00A75B11">
        <w:rPr>
          <w:rFonts w:ascii="Times New Roman" w:eastAsia="Times New Roman" w:hAnsi="Times New Roman" w:cs="Times New Roman"/>
          <w:sz w:val="28"/>
          <w:szCs w:val="28"/>
          <w:lang w:eastAsia="ru-RU"/>
        </w:rPr>
        <w:t xml:space="preserve">борку пылесосом нужно проводить ежедневно. При использовании обычного пылесоса около часа нельзя находиться в убираемой комнате, чтобы не вдыхать взвесь пыли и клещей в воздухе. </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Используйте специальные средства для уничтожения клещей – акарициды. Данные препараты можно приобрести в аптеке.</w:t>
      </w:r>
    </w:p>
    <w:p w:rsidR="00A75B11" w:rsidRPr="00A75B11" w:rsidRDefault="00A75B11" w:rsidP="00A75B11">
      <w:pPr>
        <w:numPr>
          <w:ilvl w:val="0"/>
          <w:numId w:val="8"/>
        </w:numPr>
        <w:tabs>
          <w:tab w:val="center" w:pos="4677"/>
        </w:tabs>
        <w:suppressAutoHyphens/>
        <w:spacing w:after="240" w:line="240" w:lineRule="auto"/>
        <w:ind w:left="714" w:right="142" w:hanging="357"/>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 оставляйте открытых книжных полок, книги нужно хранить в шкафах за стеклом.</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Памятка для пациента</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«Как пользоваться дозированным аэрозольным ингалятором»</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0B39D6B3" wp14:editId="44EE54FD">
                <wp:simplePos x="0" y="0"/>
                <wp:positionH relativeFrom="column">
                  <wp:posOffset>-31750</wp:posOffset>
                </wp:positionH>
                <wp:positionV relativeFrom="paragraph">
                  <wp:posOffset>2540</wp:posOffset>
                </wp:positionV>
                <wp:extent cx="6063615" cy="4609465"/>
                <wp:effectExtent l="29210" t="33020" r="31750" b="3429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615" cy="4609465"/>
                        </a:xfrm>
                        <a:prstGeom prst="rect">
                          <a:avLst/>
                        </a:prstGeom>
                        <a:noFill/>
                        <a:ln w="508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7895" id="Rectangle 10" o:spid="_x0000_s1026" style="position:absolute;margin-left:-2.5pt;margin-top:.2pt;width:477.45pt;height:36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k6jgIAACMFAAAOAAAAZHJzL2Uyb0RvYy54bWysVNuO2jAQfa/Uf7D8ziaBkIWIsEIEqkrb&#10;dtVtP8DYDrHq2KltCLTqv3fsAAvdl6pqHhxfxjNzzpzx7OHQSLTnxgqtCpzcxRhxRTUTalvgr1/W&#10;gwlG1hHFiNSKF/jILX6Yv30z69qcD3WtJeMGgRNl864tcO1cm0eRpTVviL3TLVdwWGnTEAdLs42Y&#10;IR14b2Q0jOMs6rRhrdGUWwu7ZX+I58F/VXHqPlWV5Q7JAkNuLowmjBs/RvMZybeGtLWgpzTIP2TR&#10;EKEg6MVVSRxBOyNeuWoENdrqyt1R3US6qgTlAQOgSeI/0DzXpOUBC5Bj2wtN9v+5pR/3TwYJVuDR&#10;PUaKNFCjz8AaUVvJURII6lqbg91z+2Q8RNs+avrNIqWXNZjxhTG6qzlhkFbiCY1uLviFhato033Q&#10;DNyTndOBq0NlGu8QWECHUJLjpST84BCFzSzORlkyxojCWZrF0zQbhxgkP19vjXXvuG6QnxTYQPbB&#10;Pdk/WufTIfnZxEdTei2kDHWXCnUFHseTGKRBCcjPKBbuWi0F83YBsNlultKgPfEiCt8phRszH6Qk&#10;tu7t7NGW2vX6aoQDkUvRFBhCwddve85WioVUHBGyn0O6UvmwQAEAOM16Mf2cxtPVZDVJB+kwWw3S&#10;uCwHi/UyHWTr5H5cjsrlskx+eQRJmteCMa48iLOwk/TvhHNqsV6SF2nfgLXXnKzD95qT6DaNUApA&#10;df4HdEEsXh++ZW2+0ewIWjG671R4WWBSa/MDow66tMD2+44YjpF8r0Bv0yRNfVuHRTq+H8LCXJ9s&#10;rk+IouCqwA6jfrp0/VOwa43Y1hApCdVXegEarURQz0tWJ2VDJwYEp1fDt/r1Oli9vG3z3wAAAP//&#10;AwBQSwMEFAAGAAgAAAAhABxKcVrdAAAABwEAAA8AAABkcnMvZG93bnJldi54bWxMj8FOwzAQRO9I&#10;/IO1SNxahxIKCXGqCFEJjgSkqjc3XuKIeB3Fbpr+PcuJHlczevO22MyuFxOOofOk4G6ZgEBqvOmo&#10;VfD1uV08gQhRk9G9J1RwxgCb8vqq0LnxJ/rAqY6tYAiFXCuwMQ65lKGx6HRY+gGJs28/Oh35HFtp&#10;Rn1iuOvlKknW0umOeMHqAV8sNj/10THlfe/TfkrOtbHVXL2+mXq3zZS6vZmrZxAR5/hfhj99VoeS&#10;nQ7+SCaIXsHigV+JClIQnGZploE4KHhcre9BloW89C9/AQAA//8DAFBLAQItABQABgAIAAAAIQC2&#10;gziS/gAAAOEBAAATAAAAAAAAAAAAAAAAAAAAAABbQ29udGVudF9UeXBlc10ueG1sUEsBAi0AFAAG&#10;AAgAAAAhADj9If/WAAAAlAEAAAsAAAAAAAAAAAAAAAAALwEAAF9yZWxzLy5yZWxzUEsBAi0AFAAG&#10;AAgAAAAhAAzvKTqOAgAAIwUAAA4AAAAAAAAAAAAAAAAALgIAAGRycy9lMm9Eb2MueG1sUEsBAi0A&#10;FAAGAAgAAAAhABxKcVrdAAAABwEAAA8AAAAAAAAAAAAAAAAA6AQAAGRycy9kb3ducmV2LnhtbFBL&#10;BQYAAAAABAAEAPMAAADyBQAAAAA=&#10;" filled="f" strokeweight="4pt">
                <v:stroke dashstyle="1 1" endcap="round"/>
              </v:rect>
            </w:pict>
          </mc:Fallback>
        </mc:AlternateConten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КАК ПРАВИЛЬНО ПОЛЬЗОВАТЬСЯ </w:t>
      </w:r>
      <w:r w:rsidRPr="00A75B11">
        <w:rPr>
          <w:rFonts w:ascii="Times New Roman" w:eastAsia="Times New Roman" w:hAnsi="Times New Roman" w:cs="Times New Roman"/>
          <w:b/>
          <w:sz w:val="28"/>
          <w:szCs w:val="28"/>
          <w:lang w:eastAsia="ru-RU"/>
        </w:rPr>
        <w:br/>
        <w:t>ДОЗИРОВАННЫМ АЭРОЗОЛЬНЫМ ИНГАЛЯТОРОМ</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Снять крышку с баллончика, расположив ингалятор вертикально, донышком вверх.</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Расположить средний палец на дне баллончика, а большой – </w:t>
      </w:r>
      <w:r w:rsidRPr="00A75B11">
        <w:rPr>
          <w:rFonts w:ascii="Times New Roman" w:eastAsia="Times New Roman" w:hAnsi="Times New Roman" w:cs="Times New Roman"/>
          <w:sz w:val="28"/>
          <w:szCs w:val="28"/>
          <w:lang w:eastAsia="ru-RU"/>
        </w:rPr>
        <w:br/>
        <w:t>на противоположной стороне.</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Встряхнуть ингалятор в течение одной минуты.</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Сделать медленный выдох.</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Слегка запрокинуть голову назад.</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Начать вдох. В этот момент поднести ингалятор ко рту и плотно обхватить мундштук губами. Однократно нажать на дно баллончика и продолжить медленный глубокий вдох. </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Задержать дыхание на 5 – 10 секунд. </w:t>
      </w:r>
    </w:p>
    <w:p w:rsidR="00A75B11" w:rsidRPr="00A75B11" w:rsidRDefault="00A75B11" w:rsidP="00A75B11">
      <w:pPr>
        <w:numPr>
          <w:ilvl w:val="0"/>
          <w:numId w:val="9"/>
        </w:numPr>
        <w:tabs>
          <w:tab w:val="num" w:pos="1701"/>
          <w:tab w:val="center" w:pos="4677"/>
        </w:tabs>
        <w:suppressAutoHyphens/>
        <w:spacing w:after="240" w:line="240" w:lineRule="auto"/>
        <w:ind w:left="1701" w:right="142" w:hanging="567"/>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Медленно выдохнуть.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Памятка для пациента</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«Как пользоваться дозированным аэрозольным ингалятором со </w:t>
      </w:r>
      <w:proofErr w:type="spellStart"/>
      <w:r w:rsidRPr="00A75B11">
        <w:rPr>
          <w:rFonts w:ascii="Times New Roman" w:eastAsia="Times New Roman" w:hAnsi="Times New Roman" w:cs="Times New Roman"/>
          <w:b/>
          <w:sz w:val="28"/>
          <w:szCs w:val="28"/>
          <w:lang w:eastAsia="ru-RU"/>
        </w:rPr>
        <w:t>спейсером</w:t>
      </w:r>
      <w:proofErr w:type="spellEnd"/>
      <w:r w:rsidRPr="00A75B11">
        <w:rPr>
          <w:rFonts w:ascii="Times New Roman" w:eastAsia="Times New Roman" w:hAnsi="Times New Roman" w:cs="Times New Roman"/>
          <w:b/>
          <w:sz w:val="28"/>
          <w:szCs w:val="28"/>
          <w:lang w:eastAsia="ru-RU"/>
        </w:rPr>
        <w:t>»</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63F3E16" wp14:editId="433D931B">
                <wp:simplePos x="0" y="0"/>
                <wp:positionH relativeFrom="column">
                  <wp:posOffset>-31750</wp:posOffset>
                </wp:positionH>
                <wp:positionV relativeFrom="paragraph">
                  <wp:posOffset>15875</wp:posOffset>
                </wp:positionV>
                <wp:extent cx="6063615" cy="4147820"/>
                <wp:effectExtent l="29210" t="31750" r="31750" b="30480"/>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615" cy="4147820"/>
                        </a:xfrm>
                        <a:prstGeom prst="rect">
                          <a:avLst/>
                        </a:prstGeom>
                        <a:noFill/>
                        <a:ln w="508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44A3E" id="Rectangle 11" o:spid="_x0000_s1026" style="position:absolute;margin-left:-2.5pt;margin-top:1.25pt;width:477.45pt;height:3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IkQIAACMFAAAOAAAAZHJzL2Uyb0RvYy54bWysVF1v2yAUfZ+0/4B4T22njptadaoqTqZJ&#10;3Vat2w8ggGM0DAxInKzaf98FJ1myvkzT/ID5uNx7z7nncne/6yTacuuEVhXOrlKMuKKaCbWu8Ncv&#10;y9EUI+eJYkRqxSu85w7fz96+uetNyce61ZJxi8CJcmVvKtx6b8okcbTlHXFX2nAFh422HfGwtOuE&#10;WdKD904m4zQtkl5bZqym3DnYrYdDPIv+m4ZT/6lpHPdIVhhy83G0cVyFMZndkXJtiWkFPaRB/iGL&#10;jggFQU+uauIJ2ljxylUnqNVON/6K6i7RTSMojxgATZb+gea5JYZHLECOMyea3P9zSz9unywSrMLX&#10;BUaKdFCjz8AaUWvJUZYFgnrjSrB7Nk82QHTmUdNvDik9b8GMP1ir+5YTBmlF++TiQlg4uIpW/QfN&#10;wD3ZeB252jW2Cw6BBbSLJdmfSsJ3HlHYLNLiusgmGFE4y7P8ZjqORUtIebxurPPvuO5QmFTYQvbR&#10;Pdk+Og/pg+nRJERTeimkjHWXCvUVnqTTFKRBCcjPKhbvOi0FC3YRsF2v5tKiLQkiil+gBfxemIUg&#10;NXHtYOf2rtZ+0FcnPIhciq7CEAq+YTtwtlAspuKJkMMc3EoVwgIFAOAwG8T0cpveLqaLaT7Kx8Vi&#10;lKd1PXpYzvNRscxuJvV1PZ/X2c+AIMvLVjDGVQBxFHaW/51wDi02SPIk7Quw7pyTZfxec5JcphEp&#10;A1THf0QXxRL0MehspdketGL10KnwssCk1fYHRj10aYXd9w2xHCP5XoHebrM8D20dF/nkBsSB7PnJ&#10;6vyEKAquKuwxGqZzPzwFG2PFuoVIWay+0g+g0UZE9QT9DllB3mEBnRgRHF6N0Orn62j1+22b/QIA&#10;AP//AwBQSwMEFAAGAAgAAAAhABd2ZAreAAAACAEAAA8AAABkcnMvZG93bnJldi54bWxMj0FLw0AQ&#10;he+C/2EZwVu7sTS1idmUIBb0aBSkt212zAazsyG7TdN/73iyx+EN3/tesZtdLyYcQ+dJwcMyAYHU&#10;eNNRq+DzY7/YgghRk9G9J1RwwQC78vam0LnxZ3rHqY6tYAiFXCuwMQ65lKGx6HRY+gGJs28/Oh35&#10;HFtpRn1muOvlKkk20umOuMHqAZ8tNj/1yTHl7eDX/ZRcamOruXp5NfXXPlPq/m6unkBEnOP/M/zp&#10;szqU7HT0JzJB9AoWKU+JClYpCI6zdZaBOCrYpOkjyLKQ1wPKXwAAAP//AwBQSwECLQAUAAYACAAA&#10;ACEAtoM4kv4AAADhAQAAEwAAAAAAAAAAAAAAAAAAAAAAW0NvbnRlbnRfVHlwZXNdLnhtbFBLAQIt&#10;ABQABgAIAAAAIQA4/SH/1gAAAJQBAAALAAAAAAAAAAAAAAAAAC8BAABfcmVscy8ucmVsc1BLAQIt&#10;ABQABgAIAAAAIQBDkoIIkQIAACMFAAAOAAAAAAAAAAAAAAAAAC4CAABkcnMvZTJvRG9jLnhtbFBL&#10;AQItABQABgAIAAAAIQAXdmQK3gAAAAgBAAAPAAAAAAAAAAAAAAAAAOsEAABkcnMvZG93bnJldi54&#10;bWxQSwUGAAAAAAQABADzAAAA9gUAAAAA&#10;" filled="f" strokeweight="4pt">
                <v:stroke dashstyle="1 1" endcap="round"/>
              </v:rect>
            </w:pict>
          </mc:Fallback>
        </mc:AlternateConten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КАК ПРАВИЛЬНО ПОЛЬЗОВАТЬСЯ ДОЗИРОВАННЫМ АЭРОЗОЛЬНЫМ ИНГАЛЯТОРОМ СО СПЕЙСЕРОМ</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Удалить защитный колпачок, встряхнуть ингалятор и вставить его в </w:t>
      </w:r>
      <w:proofErr w:type="spellStart"/>
      <w:r w:rsidRPr="00A75B11">
        <w:rPr>
          <w:rFonts w:ascii="Times New Roman" w:eastAsia="Times New Roman" w:hAnsi="Times New Roman" w:cs="Times New Roman"/>
          <w:sz w:val="28"/>
          <w:szCs w:val="28"/>
          <w:lang w:eastAsia="ru-RU"/>
        </w:rPr>
        <w:t>спейсер</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numPr>
          <w:ilvl w:val="0"/>
          <w:numId w:val="10"/>
        </w:numPr>
        <w:tabs>
          <w:tab w:val="num" w:pos="1418"/>
          <w:tab w:val="center" w:pos="4677"/>
        </w:tabs>
        <w:suppressAutoHyphens/>
        <w:spacing w:after="240" w:line="240" w:lineRule="auto"/>
        <w:ind w:left="1560" w:hanging="426"/>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Сделать медленный выдох.</w:t>
      </w: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Обхватить губами ротовой конец </w:t>
      </w:r>
      <w:proofErr w:type="spellStart"/>
      <w:r w:rsidRPr="00A75B11">
        <w:rPr>
          <w:rFonts w:ascii="Times New Roman" w:eastAsia="Times New Roman" w:hAnsi="Times New Roman" w:cs="Times New Roman"/>
          <w:sz w:val="28"/>
          <w:szCs w:val="28"/>
          <w:lang w:eastAsia="ru-RU"/>
        </w:rPr>
        <w:t>спейсера</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Нажать на ингалятор, так чтобы лекарство попало в </w:t>
      </w:r>
      <w:proofErr w:type="spellStart"/>
      <w:r w:rsidRPr="00A75B11">
        <w:rPr>
          <w:rFonts w:ascii="Times New Roman" w:eastAsia="Times New Roman" w:hAnsi="Times New Roman" w:cs="Times New Roman"/>
          <w:sz w:val="28"/>
          <w:szCs w:val="28"/>
          <w:lang w:eastAsia="ru-RU"/>
        </w:rPr>
        <w:t>спейсер</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Медленно сделать глубокий вдох.</w:t>
      </w: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Задержать дыхание на</w:t>
      </w:r>
      <w:r w:rsidRPr="00A75B11">
        <w:rPr>
          <w:rFonts w:ascii="Times New Roman" w:eastAsia="Times New Roman" w:hAnsi="Times New Roman" w:cs="Times New Roman"/>
          <w:noProof/>
          <w:sz w:val="28"/>
          <w:szCs w:val="28"/>
          <w:lang w:eastAsia="ru-RU"/>
        </w:rPr>
        <w:t xml:space="preserve"> 5-10</w:t>
      </w:r>
      <w:r w:rsidRPr="00A75B11">
        <w:rPr>
          <w:rFonts w:ascii="Times New Roman" w:eastAsia="Times New Roman" w:hAnsi="Times New Roman" w:cs="Times New Roman"/>
          <w:sz w:val="28"/>
          <w:szCs w:val="28"/>
          <w:lang w:eastAsia="ru-RU"/>
        </w:rPr>
        <w:t xml:space="preserve"> сек, затем выдохнуть через ротовой конец.</w:t>
      </w: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Отсоединиться от </w:t>
      </w:r>
      <w:proofErr w:type="spellStart"/>
      <w:r w:rsidRPr="00A75B11">
        <w:rPr>
          <w:rFonts w:ascii="Times New Roman" w:eastAsia="Times New Roman" w:hAnsi="Times New Roman" w:cs="Times New Roman"/>
          <w:sz w:val="28"/>
          <w:szCs w:val="28"/>
          <w:lang w:eastAsia="ru-RU"/>
        </w:rPr>
        <w:t>спейсера</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widowControl w:val="0"/>
        <w:numPr>
          <w:ilvl w:val="0"/>
          <w:numId w:val="10"/>
        </w:numPr>
        <w:tabs>
          <w:tab w:val="num" w:pos="1418"/>
        </w:tabs>
        <w:suppressAutoHyphens/>
        <w:spacing w:after="240" w:line="240" w:lineRule="auto"/>
        <w:ind w:left="1418" w:hanging="284"/>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Выждать</w:t>
      </w:r>
      <w:r w:rsidRPr="00A75B11">
        <w:rPr>
          <w:rFonts w:ascii="Times New Roman" w:eastAsia="Times New Roman" w:hAnsi="Times New Roman" w:cs="Times New Roman"/>
          <w:noProof/>
          <w:sz w:val="28"/>
          <w:szCs w:val="28"/>
          <w:lang w:eastAsia="ru-RU"/>
        </w:rPr>
        <w:t xml:space="preserve"> 30 - 60</w:t>
      </w:r>
      <w:r w:rsidRPr="00A75B11">
        <w:rPr>
          <w:rFonts w:ascii="Times New Roman" w:eastAsia="Times New Roman" w:hAnsi="Times New Roman" w:cs="Times New Roman"/>
          <w:sz w:val="28"/>
          <w:szCs w:val="28"/>
          <w:lang w:eastAsia="ru-RU"/>
        </w:rPr>
        <w:t xml:space="preserve"> сек., затем впрыснуть вторую дозу аэрозоля </w:t>
      </w:r>
      <w:r w:rsidRPr="00A75B11">
        <w:rPr>
          <w:rFonts w:ascii="Times New Roman" w:eastAsia="Times New Roman" w:hAnsi="Times New Roman" w:cs="Times New Roman"/>
          <w:sz w:val="28"/>
          <w:szCs w:val="28"/>
          <w:lang w:eastAsia="ru-RU"/>
        </w:rPr>
        <w:br/>
        <w:t>(при необходимости) и повторить действия в соответствии п.п.</w:t>
      </w:r>
      <w:r w:rsidRPr="00A75B11">
        <w:rPr>
          <w:rFonts w:ascii="Times New Roman" w:eastAsia="Times New Roman" w:hAnsi="Times New Roman" w:cs="Times New Roman"/>
          <w:noProof/>
          <w:sz w:val="28"/>
          <w:szCs w:val="28"/>
          <w:lang w:eastAsia="ru-RU"/>
        </w:rPr>
        <w:t>1-7.</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Памятка для пациента</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«Физические упражнения для пациентов с бронхиальной астмой»</w:t>
      </w:r>
    </w:p>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C4146BB" wp14:editId="5F433831">
                <wp:simplePos x="0" y="0"/>
                <wp:positionH relativeFrom="column">
                  <wp:posOffset>-13335</wp:posOffset>
                </wp:positionH>
                <wp:positionV relativeFrom="paragraph">
                  <wp:posOffset>182245</wp:posOffset>
                </wp:positionV>
                <wp:extent cx="6078855" cy="7141210"/>
                <wp:effectExtent l="28575" t="27305" r="26670" b="32385"/>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855" cy="7141210"/>
                        </a:xfrm>
                        <a:prstGeom prst="rect">
                          <a:avLst/>
                        </a:prstGeom>
                        <a:noFill/>
                        <a:ln w="508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BB620" id="Rectangle 12" o:spid="_x0000_s1026" style="position:absolute;margin-left:-1.05pt;margin-top:14.35pt;width:478.65pt;height:5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Y2kAIAACMFAAAOAAAAZHJzL2Uyb0RvYy54bWysVNuO2yAQfa/Uf0C8Z22yzmWtOKsoTqpK&#10;23bVbT+AAI5RMbhA4qSr/nsHnKTZ7ktV1Q+YyzAz58wZZveHRqG9sE4aXWByk2IkNDNc6m2Bv35Z&#10;D6YYOU81p8poUeCjcPh+/vbNrGtzMTS1UVxYBE60y7u2wLX3bZ4kjtWioe7GtELDYWVsQz0s7Tbh&#10;lnbgvVHJME3HSWcsb61hwjnYLftDPI/+q0ow/6mqnPBIFRhy83G0cdyEMZnPaL61tK0lO6VB/yGL&#10;hkoNQS+uSuop2ln5ylUjmTXOVP6GmSYxVSWZiBgADUn/QPNU01ZELECOay80uf/nln3cP1okeYFv&#10;Rxhp2kCNPgNrVG+VQGQYCOpal4PdU/toA0TXPhj2zSFtljWYiYW1pqsF5ZAWCfbJiwth4eAq2nQf&#10;DAf3dOdN5OpQ2SY4BBbQIZbkeCmJOHjEYHOcTqbTEaTG4GxCMjIksWgJzc/XW+v8O2EaFCYFtpB9&#10;dE/3D86HdGh+NgnRtFlLpWLdlUZdgUfpNAVpMArys5rHu84oyYNdBGy3m6WyaE+DiOIXYQIV12Yh&#10;SEld3du5oyuN7/XVSA8iV7IpMISCr98OnK00j6l4KlU/h3SVDmGBAgBwmvVier5L71bT1TQbZMPx&#10;apClZTlYrJfZYLwmk1F5Wy6XJfkZEJAsryXnQgcQZ2GT7O+Ec2qxXpIXab8A6645WcfvNSfJyzRi&#10;KQDV+R/RRbEEffQ62xh+BK1Y03cqvCwwqY39gVEHXVpg931HrcBIvdegtzuSZaGt4yIbTYawsNcn&#10;m+sTqhm4KrDHqJ8uff8U7FortzVEIrH62ixAo5WM6gn67bM6KRs6MSI4vRqh1a/X0er32zb/BQAA&#10;//8DAFBLAwQUAAYACAAAACEAZBuSMN8AAAAKAQAADwAAAGRycy9kb3ducmV2LnhtbEyPwU7DMBBE&#10;70j8g7VI3FonKYE2xKkiRCU4NiBVvbmxiSPsdRS7afr3LCc4rmb05m25nZ1lkx5D71FAukyAaWy9&#10;6rET8PmxW6yBhShRSetRC7jqANvq9qaUhfIX3OupiR0jCIZCCjAxDgXnoTXaybD0g0bKvvzoZKRz&#10;7Lga5YXgzvIsSR65kz3SgpGDfjG6/W7OjijvR/9gp+TaKFPP9eubag67jRD3d3P9DCzqOf6V4Vef&#10;1KEip5M/owrMClhkKTUFZOsnYJRv8jwDdqJimq9WwKuS/3+h+gEAAP//AwBQSwECLQAUAAYACAAA&#10;ACEAtoM4kv4AAADhAQAAEwAAAAAAAAAAAAAAAAAAAAAAW0NvbnRlbnRfVHlwZXNdLnhtbFBLAQIt&#10;ABQABgAIAAAAIQA4/SH/1gAAAJQBAAALAAAAAAAAAAAAAAAAAC8BAABfcmVscy8ucmVsc1BLAQIt&#10;ABQABgAIAAAAIQDFnpY2kAIAACMFAAAOAAAAAAAAAAAAAAAAAC4CAABkcnMvZTJvRG9jLnhtbFBL&#10;AQItABQABgAIAAAAIQBkG5Iw3wAAAAoBAAAPAAAAAAAAAAAAAAAAAOoEAABkcnMvZG93bnJldi54&#10;bWxQSwUGAAAAAAQABADzAAAA9gUAAAAA&#10;" filled="f" strokeweight="4pt">
                <v:stroke dashstyle="1 1" endcap="round"/>
              </v:rect>
            </w:pict>
          </mc:Fallback>
        </mc:AlternateContent>
      </w:r>
    </w:p>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Физические упражнения для пациентов с бронхиальной астмой</w:t>
      </w:r>
    </w:p>
    <w:p w:rsidR="00A75B11" w:rsidRPr="00A75B11" w:rsidRDefault="00A75B11" w:rsidP="00A75B11">
      <w:pPr>
        <w:suppressAutoHyphens/>
        <w:spacing w:after="0" w:line="240" w:lineRule="auto"/>
        <w:jc w:val="center"/>
        <w:rPr>
          <w:rFonts w:ascii="Times New Roman" w:eastAsia="Times New Roman" w:hAnsi="Times New Roman" w:cs="Times New Roman"/>
          <w:i/>
          <w:sz w:val="28"/>
          <w:szCs w:val="28"/>
          <w:lang w:eastAsia="ru-RU"/>
        </w:rPr>
      </w:pP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1. Исходное положение: руки согнуты в локтях, ладони обращены друг к другу, пальцы – вверх. Делаем глубокий вдох и выдох. При выдохе соединяем ладони на уровне груди и изо всех сил надавливаем одной ладонью на другую. Выдох стараемся сделать как можно дольше.</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2. Исходное положение такое же. Делаем глубокий вдох, а затем выдыхаем и поднимаем руки над головой, потом за голову и в стороны (как будто толкаем стенки по бокам), все это время медленно выдыхаем.</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3. Берем в руки палку и поднимаем ее вверх над головой, при этом делаем медленный вдох, затем заводим палку за голову и делаем медленный выдох. Потом поднимаем палку вверх и делаем вдох, затем опускаем палку вниз и делаем выдох.</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4. Берем в руки гантели. Поднимаем гантели вверх, к плечам, и делаем вдох, опускаем гантели вниз и делаем выдох. Все упражнения делаем медленно.</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5. Исходное положение: руки с гантелями опущены по бокам. Делаем круговые движения руками в плечевых суставах вперед 8 раз и назад 8 раз. Дыхание произвольное.</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6. Исходное положение: подойти к стенке с гантелями в руках и постараться соединить лопатки друг с другом. Гантели поднимаем вверх к плечам и делаем вдох, затем опускаем гантели вниз и делаем выдох.</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7. Ходьба. При ходьбе надо следить за дыханием: на два шага вдох, на три-четыре шага выдох.</w:t>
      </w:r>
    </w:p>
    <w:p w:rsidR="00A75B11" w:rsidRPr="00A75B11" w:rsidRDefault="00A75B11" w:rsidP="00A75B11">
      <w:pPr>
        <w:tabs>
          <w:tab w:val="left" w:pos="0"/>
        </w:tabs>
        <w:suppressAutoHyphens/>
        <w:autoSpaceDE w:val="0"/>
        <w:autoSpaceDN w:val="0"/>
        <w:adjustRightInd w:val="0"/>
        <w:spacing w:after="240" w:line="240" w:lineRule="auto"/>
        <w:ind w:left="567" w:right="142"/>
        <w:jc w:val="both"/>
        <w:rPr>
          <w:rFonts w:ascii="Times New Roman" w:eastAsia="Times New Roman" w:hAnsi="Times New Roman" w:cs="Times New Roman"/>
          <w:color w:val="292526"/>
          <w:sz w:val="28"/>
          <w:szCs w:val="28"/>
          <w:lang w:eastAsia="ru-RU"/>
        </w:rPr>
      </w:pPr>
      <w:r w:rsidRPr="00A75B11">
        <w:rPr>
          <w:rFonts w:ascii="Times New Roman" w:eastAsia="Times New Roman" w:hAnsi="Times New Roman" w:cs="Times New Roman"/>
          <w:color w:val="292526"/>
          <w:sz w:val="28"/>
          <w:szCs w:val="28"/>
          <w:lang w:eastAsia="ru-RU"/>
        </w:rPr>
        <w:t>8. Попробуем научиться дыханию диафрагмой. Для этого надо сесть на стул, выпрямить спину. При вдохе живот идет вперед (как будто наполняется воздухом), при выдохе живот втягивается внутрь (освобождается от воздуха).</w:t>
      </w:r>
    </w:p>
    <w:p w:rsidR="00A75B11" w:rsidRPr="00A75B11" w:rsidRDefault="00A75B11" w:rsidP="00A75B11">
      <w:pPr>
        <w:tabs>
          <w:tab w:val="left" w:pos="1418"/>
        </w:tabs>
        <w:suppressAutoHyphens/>
        <w:spacing w:after="0" w:line="240" w:lineRule="auto"/>
        <w:ind w:left="1134" w:hanging="567"/>
        <w:jc w:val="center"/>
        <w:rPr>
          <w:rFonts w:ascii="Times New Roman" w:eastAsia="Times New Roman" w:hAnsi="Times New Roman" w:cs="Times New Roman"/>
          <w:b/>
          <w:sz w:val="28"/>
          <w:szCs w:val="28"/>
          <w:lang w:eastAsia="ru-RU"/>
        </w:rPr>
      </w:pPr>
    </w:p>
    <w:p w:rsidR="00A75B11" w:rsidRPr="00A75B11" w:rsidRDefault="00A75B11" w:rsidP="00A75B11">
      <w:pPr>
        <w:tabs>
          <w:tab w:val="left" w:pos="1418"/>
        </w:tabs>
        <w:suppressAutoHyphens/>
        <w:spacing w:after="0" w:line="240" w:lineRule="auto"/>
        <w:ind w:left="1134" w:hanging="567"/>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Материалы к занятию 4</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 «Обострение бронхиальной астмы. Как контролировать болезнь?»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1. Вводная часть</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Перечислить вопросы, которые будут обсуждаться во время занятия. Раздать слушателям информационные материалы по теме занятия.</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2. Информационная часть</w:t>
      </w: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2.1. Причины, вызывающие обострение бронхиальной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Бронхиальная астма протекает “волнообразно”, то есть периоды обострений сменяются ремиссиями, в течение которых больной не испытывает практически никакого дискомфорта. Причиной обострения симптомов бронхиальной астмы является тесный контакт с раздражителями. Приступ бронхиальной астмы может начаться немедленно после тесного контакта с раздражителями или через несколько дней или даже недель после этого.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Каждому человеку, страдающему этим заболеванием, следует знать, как распознать обострение и что делать, если оно возникло. От того насколько грамотно ведет себя больной бронхиальной астмой во время обострения, порой зависит его жизнь!</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Обострение бронхиальной астмы – это эпизоды прогрессивного нарастания кашля, одышки, появление свистящих хрипов, удушья, чувства нехватки воздуха или различные сочетания этих симптомов.</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Причины обострений:</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отсутствие адекватной базисной терапии</w:t>
      </w:r>
      <w:r w:rsidRPr="00A75B11">
        <w:rPr>
          <w:rFonts w:ascii="Times New Roman" w:eastAsia="Times New Roman" w:hAnsi="Times New Roman" w:cs="Times New Roman"/>
          <w:sz w:val="28"/>
          <w:szCs w:val="28"/>
          <w:lang w:eastAsia="ru-RU"/>
        </w:rPr>
        <w:t xml:space="preserve"> (60,5 – 75,4%);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Преподаватель должен подчеркнуть, что если бронхиальную астму лечат правильно, если больной соблюдает все назначения и рекомендуемые правила поведения, то обострения болезни возникают очень редко, и они не тяжелые.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респираторная инфекция</w:t>
      </w:r>
      <w:r w:rsidRPr="00A75B11">
        <w:rPr>
          <w:rFonts w:ascii="Times New Roman" w:eastAsia="Times New Roman" w:hAnsi="Times New Roman" w:cs="Times New Roman"/>
          <w:sz w:val="28"/>
          <w:szCs w:val="28"/>
          <w:lang w:eastAsia="ru-RU"/>
        </w:rPr>
        <w:t xml:space="preserve"> (21,0 – 4,6%);</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Вероятность обострения бронхиальной астмы на фоне острой респираторной вирусной инфекции (ОРВИ) крайне велика и составляет 70-80%. Это связано с тем, что инфекция делает бронхи более чувствительными к аллергенам, и человек более остро начинает реагировать на домашнюю пыль, пыльцу и т.д. Кроме того, вирусы и бактерии сами по себе активизируют аллергическое воспаление, что ведет к усилению симптомов.</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изменение погодных условий</w:t>
      </w:r>
      <w:r w:rsidRPr="00A75B11">
        <w:rPr>
          <w:rFonts w:ascii="Times New Roman" w:eastAsia="Times New Roman" w:hAnsi="Times New Roman" w:cs="Times New Roman"/>
          <w:sz w:val="28"/>
          <w:szCs w:val="28"/>
          <w:lang w:eastAsia="ru-RU"/>
        </w:rPr>
        <w:t xml:space="preserve"> (16,6 – 21,4%);</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аллергены</w:t>
      </w:r>
      <w:r w:rsidRPr="00A75B11">
        <w:rPr>
          <w:rFonts w:ascii="Times New Roman" w:eastAsia="Times New Roman" w:hAnsi="Times New Roman" w:cs="Times New Roman"/>
          <w:sz w:val="28"/>
          <w:szCs w:val="28"/>
          <w:lang w:eastAsia="ru-RU"/>
        </w:rPr>
        <w:t xml:space="preserve"> (10,8 – 17,1%);</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эмоциональный стресс</w:t>
      </w:r>
      <w:r w:rsidRPr="00A75B11">
        <w:rPr>
          <w:rFonts w:ascii="Times New Roman" w:eastAsia="Times New Roman" w:hAnsi="Times New Roman" w:cs="Times New Roman"/>
          <w:sz w:val="28"/>
          <w:szCs w:val="28"/>
          <w:lang w:eastAsia="ru-RU"/>
        </w:rPr>
        <w:t xml:space="preserve"> (10,0 – 13,8);</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сочетание нескольких факторов</w:t>
      </w:r>
      <w:r w:rsidRPr="00A75B11">
        <w:rPr>
          <w:rFonts w:ascii="Times New Roman" w:eastAsia="Times New Roman" w:hAnsi="Times New Roman" w:cs="Times New Roman"/>
          <w:sz w:val="28"/>
          <w:szCs w:val="28"/>
          <w:lang w:eastAsia="ru-RU"/>
        </w:rPr>
        <w:t xml:space="preserve"> (26,1 – 46,1%).</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2.2. Как распознать обострение бронхиальной астмы?</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Рассмотреть 2 варианта начала обострения – острый приступ и постепенное ухудшение самочувствия.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Обострение астмы может протекать в виде острого приступа или в виде постепенного ухудшения состояния.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Острый приступ ни с чем не спутаешь. Внезапно наступившая и быстро усиливающаяся одышка, свисты и хрипы в грудной клетке, чувство ее распирания.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Постепенное ухудшение состояния развивается в течение нескольких дней, иногда недель.</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Его основными признаками являются: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постепенное усиление чувства затрудненного дыхания, заложенности в грудной клетке, которые медленно перерастают в сильную одышку или удушье;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появление ночных симптомов болезни;</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ухудшение переносимости физической нагрузки;</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появление или увеличение потребности в </w:t>
      </w:r>
      <w:proofErr w:type="spellStart"/>
      <w:r w:rsidRPr="00A75B11">
        <w:rPr>
          <w:rFonts w:ascii="Times New Roman" w:eastAsia="Times New Roman" w:hAnsi="Times New Roman" w:cs="Times New Roman"/>
          <w:sz w:val="28"/>
          <w:szCs w:val="28"/>
          <w:lang w:eastAsia="ru-RU"/>
        </w:rPr>
        <w:t>бронхорасширяюших</w:t>
      </w:r>
      <w:proofErr w:type="spellEnd"/>
      <w:r w:rsidRPr="00A75B11">
        <w:rPr>
          <w:rFonts w:ascii="Times New Roman" w:eastAsia="Times New Roman" w:hAnsi="Times New Roman" w:cs="Times New Roman"/>
          <w:sz w:val="28"/>
          <w:szCs w:val="28"/>
          <w:lang w:eastAsia="ru-RU"/>
        </w:rPr>
        <w:t xml:space="preserve"> средствах (необходимо еще раз обсудить с группой опасность передозировки этих </w:t>
      </w:r>
      <w:proofErr w:type="spellStart"/>
      <w:r w:rsidRPr="00A75B11">
        <w:rPr>
          <w:rFonts w:ascii="Times New Roman" w:eastAsia="Times New Roman" w:hAnsi="Times New Roman" w:cs="Times New Roman"/>
          <w:sz w:val="28"/>
          <w:szCs w:val="28"/>
          <w:lang w:eastAsia="ru-RU"/>
        </w:rPr>
        <w:t>бронхолитиков</w:t>
      </w:r>
      <w:proofErr w:type="spellEnd"/>
      <w:r w:rsidRPr="00A75B11">
        <w:rPr>
          <w:rFonts w:ascii="Times New Roman" w:eastAsia="Times New Roman" w:hAnsi="Times New Roman" w:cs="Times New Roman"/>
          <w:sz w:val="28"/>
          <w:szCs w:val="28"/>
          <w:lang w:eastAsia="ru-RU"/>
        </w:rPr>
        <w:t xml:space="preserve"> короткого действия).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Предвестниками обострения также могут быть такие симптомы как ухудшение сна, немотивированная раздражительность, снижение толерантности к физической нагрузке.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Крайне важным способом распознавания обострения является измерение пиковой скорости выдоха с помощью </w:t>
      </w:r>
      <w:proofErr w:type="spellStart"/>
      <w:r w:rsidRPr="00A75B11">
        <w:rPr>
          <w:rFonts w:ascii="Times New Roman" w:eastAsia="Times New Roman" w:hAnsi="Times New Roman" w:cs="Times New Roman"/>
          <w:sz w:val="28"/>
          <w:szCs w:val="28"/>
          <w:lang w:eastAsia="ru-RU"/>
        </w:rPr>
        <w:t>пикфлоуметра</w:t>
      </w:r>
      <w:proofErr w:type="spellEnd"/>
      <w:r w:rsidRPr="00A75B11">
        <w:rPr>
          <w:rFonts w:ascii="Times New Roman" w:eastAsia="Times New Roman" w:hAnsi="Times New Roman" w:cs="Times New Roman"/>
          <w:sz w:val="28"/>
          <w:szCs w:val="28"/>
          <w:lang w:eastAsia="ru-RU"/>
        </w:rPr>
        <w:t xml:space="preserve">. Преподавателю следует подчеркнуть, что только регулярное проведение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позволяет зафиксировать снижение показателей и распознать обострение бронхиальной астмы на ранних стадиях.</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3. Активная часть</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Ответы на вопросы.</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4. Информационная часть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Что делать при приступе удушья?</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Представить алгоритм действий больного БА во время приступа удушья. Повторно рассказать о частоте и кратности использования «аварийного» ингалятора (</w:t>
      </w:r>
      <w:proofErr w:type="spellStart"/>
      <w:r w:rsidRPr="00A75B11">
        <w:rPr>
          <w:rFonts w:ascii="Times New Roman" w:eastAsia="Times New Roman" w:hAnsi="Times New Roman" w:cs="Times New Roman"/>
          <w:sz w:val="28"/>
          <w:szCs w:val="28"/>
          <w:lang w:eastAsia="ru-RU"/>
        </w:rPr>
        <w:t>бронхолитика</w:t>
      </w:r>
      <w:proofErr w:type="spellEnd"/>
      <w:r w:rsidRPr="00A75B11">
        <w:rPr>
          <w:rFonts w:ascii="Times New Roman" w:eastAsia="Times New Roman" w:hAnsi="Times New Roman" w:cs="Times New Roman"/>
          <w:sz w:val="28"/>
          <w:szCs w:val="28"/>
          <w:lang w:eastAsia="ru-RU"/>
        </w:rPr>
        <w:t xml:space="preserve"> короткого действия), продемонстрировать технику ингаляции.</w:t>
      </w:r>
    </w:p>
    <w:p w:rsidR="00A75B11" w:rsidRPr="00A75B11" w:rsidRDefault="00A75B11" w:rsidP="00A75B11">
      <w:pPr>
        <w:numPr>
          <w:ilvl w:val="0"/>
          <w:numId w:val="3"/>
        </w:numPr>
        <w:tabs>
          <w:tab w:val="num" w:pos="851"/>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Главное не пугаться! </w:t>
      </w:r>
    </w:p>
    <w:p w:rsidR="00A75B11" w:rsidRPr="00A75B11" w:rsidRDefault="00A75B11" w:rsidP="00A75B11">
      <w:pPr>
        <w:tabs>
          <w:tab w:val="num" w:pos="851"/>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Страх нарушает способность адекватно мыслить и правильно действовать в критических ситуациях.</w:t>
      </w:r>
    </w:p>
    <w:p w:rsidR="00A75B11" w:rsidRPr="00A75B11" w:rsidRDefault="00A75B11" w:rsidP="00A75B11">
      <w:pPr>
        <w:numPr>
          <w:ilvl w:val="0"/>
          <w:numId w:val="3"/>
        </w:numPr>
        <w:tabs>
          <w:tab w:val="num" w:pos="851"/>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Если вы находитесь в помещении – откройте окно или форточку. </w:t>
      </w:r>
    </w:p>
    <w:p w:rsidR="00A75B11" w:rsidRPr="00A75B11" w:rsidRDefault="00A75B11" w:rsidP="00A75B11">
      <w:pPr>
        <w:numPr>
          <w:ilvl w:val="0"/>
          <w:numId w:val="3"/>
        </w:numPr>
        <w:tabs>
          <w:tab w:val="num" w:pos="851"/>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Примите удобное положение, попытайтесь расслабиться и нормализовать дыхание.</w:t>
      </w:r>
    </w:p>
    <w:p w:rsidR="00A75B11" w:rsidRPr="00A75B11" w:rsidRDefault="00A75B11" w:rsidP="00A75B11">
      <w:pPr>
        <w:numPr>
          <w:ilvl w:val="0"/>
          <w:numId w:val="3"/>
        </w:numPr>
        <w:tabs>
          <w:tab w:val="num" w:pos="851"/>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Возьмите свой привычный ингалятор-«спасатель» (</w:t>
      </w:r>
      <w:proofErr w:type="spellStart"/>
      <w:r w:rsidRPr="00A75B11">
        <w:rPr>
          <w:rFonts w:ascii="Times New Roman" w:eastAsia="Times New Roman" w:hAnsi="Times New Roman" w:cs="Times New Roman"/>
          <w:sz w:val="28"/>
          <w:szCs w:val="28"/>
          <w:lang w:eastAsia="ru-RU"/>
        </w:rPr>
        <w:t>бронхорасширяющий</w:t>
      </w:r>
      <w:proofErr w:type="spellEnd"/>
      <w:r w:rsidRPr="00A75B11">
        <w:rPr>
          <w:rFonts w:ascii="Times New Roman" w:eastAsia="Times New Roman" w:hAnsi="Times New Roman" w:cs="Times New Roman"/>
          <w:sz w:val="28"/>
          <w:szCs w:val="28"/>
          <w:lang w:eastAsia="ru-RU"/>
        </w:rPr>
        <w:t xml:space="preserve"> препарат короткого действия) и, СТРОГО СОБЛЮДАЯ ТЕХНИКУ, произведите две ингаляции с интервалом в одну минуту.</w:t>
      </w:r>
    </w:p>
    <w:p w:rsidR="00A75B11" w:rsidRPr="00A75B11" w:rsidRDefault="00A75B11" w:rsidP="00A75B11">
      <w:pPr>
        <w:numPr>
          <w:ilvl w:val="0"/>
          <w:numId w:val="3"/>
        </w:numPr>
        <w:tabs>
          <w:tab w:val="num" w:pos="851"/>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Оценить свое состояние необходимо через 20 минут.</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i/>
          <w:sz w:val="28"/>
          <w:szCs w:val="28"/>
          <w:u w:val="single"/>
          <w:lang w:eastAsia="ru-RU"/>
        </w:rPr>
      </w:pPr>
      <w:r w:rsidRPr="00A75B11">
        <w:rPr>
          <w:rFonts w:ascii="Times New Roman" w:eastAsia="Times New Roman" w:hAnsi="Times New Roman" w:cs="Times New Roman"/>
          <w:i/>
          <w:sz w:val="28"/>
          <w:szCs w:val="28"/>
          <w:u w:val="single"/>
          <w:lang w:eastAsia="ru-RU"/>
        </w:rPr>
        <w:t>Как действовать дальше?</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если вам совершенно не помогла правильно проведенная ингаляция</w:t>
      </w:r>
      <w:r w:rsidRPr="00A75B11">
        <w:rPr>
          <w:rFonts w:ascii="Times New Roman" w:eastAsia="Times New Roman" w:hAnsi="Times New Roman" w:cs="Times New Roman"/>
          <w:sz w:val="28"/>
          <w:szCs w:val="28"/>
          <w:lang w:eastAsia="ru-RU"/>
        </w:rPr>
        <w:t xml:space="preserve"> – срочно обращайтесь за медицинской помощью;</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 </w:t>
      </w:r>
      <w:r w:rsidRPr="00A75B11">
        <w:rPr>
          <w:rFonts w:ascii="Times New Roman" w:eastAsia="Times New Roman" w:hAnsi="Times New Roman" w:cs="Times New Roman"/>
          <w:b/>
          <w:sz w:val="28"/>
          <w:szCs w:val="28"/>
          <w:lang w:eastAsia="ru-RU"/>
        </w:rPr>
        <w:t>если ваше состояние не ухудшилось или вы чувствуете некоторое облегчение</w:t>
      </w:r>
      <w:r w:rsidRPr="00A75B11">
        <w:rPr>
          <w:rFonts w:ascii="Times New Roman" w:eastAsia="Times New Roman" w:hAnsi="Times New Roman" w:cs="Times New Roman"/>
          <w:sz w:val="28"/>
          <w:szCs w:val="28"/>
          <w:lang w:eastAsia="ru-RU"/>
        </w:rPr>
        <w:t xml:space="preserve"> – повторите ингаляции еще 2-3 раза с интервалом 20 минут в течение первого часа.</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Если вы не обговорили с врачом заранее, как вести себя дальше, обязательно обратитесь за квалифицированной медицинской помощью.</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Перерыв</w:t>
      </w: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5. Информационная часть</w:t>
      </w:r>
    </w:p>
    <w:p w:rsidR="00A75B11" w:rsidRPr="00A75B11" w:rsidRDefault="00A75B11" w:rsidP="00A75B11">
      <w:pPr>
        <w:suppressAutoHyphens/>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5.1.</w:t>
      </w:r>
      <w:r w:rsidRPr="00A75B11">
        <w:rPr>
          <w:rFonts w:ascii="Times New Roman" w:eastAsia="Times New Roman" w:hAnsi="Times New Roman" w:cs="Times New Roman"/>
          <w:i/>
          <w:sz w:val="28"/>
          <w:szCs w:val="28"/>
          <w:lang w:eastAsia="ru-RU"/>
        </w:rPr>
        <w:t xml:space="preserve"> </w:t>
      </w:r>
      <w:r w:rsidRPr="00A75B11">
        <w:rPr>
          <w:rFonts w:ascii="Times New Roman" w:eastAsia="Times New Roman" w:hAnsi="Times New Roman" w:cs="Times New Roman"/>
          <w:b/>
          <w:i/>
          <w:sz w:val="28"/>
          <w:szCs w:val="28"/>
          <w:lang w:eastAsia="ru-RU"/>
        </w:rPr>
        <w:t>Как контролировать бронхиальную астму?</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Представить классификацию БА по уровню контроля, в соответствии с «Глобальной стратегией лечения и профилактики бронхиальной астмы» (</w:t>
      </w:r>
      <w:r w:rsidRPr="00A75B11">
        <w:rPr>
          <w:rFonts w:ascii="Times New Roman" w:eastAsia="Times New Roman" w:hAnsi="Times New Roman" w:cs="Times New Roman"/>
          <w:sz w:val="28"/>
          <w:szCs w:val="28"/>
          <w:lang w:val="en-US" w:eastAsia="ru-RU"/>
        </w:rPr>
        <w:t>GIN</w:t>
      </w:r>
      <w:r w:rsidRPr="00A75B11">
        <w:rPr>
          <w:rFonts w:ascii="Times New Roman" w:eastAsia="Times New Roman" w:hAnsi="Times New Roman" w:cs="Times New Roman"/>
          <w:sz w:val="28"/>
          <w:szCs w:val="28"/>
          <w:lang w:eastAsia="ru-RU"/>
        </w:rPr>
        <w:t xml:space="preserve">А, пересмотр </w:t>
      </w:r>
      <w:smartTag w:uri="urn:schemas-microsoft-com:office:smarttags" w:element="metricconverter">
        <w:smartTagPr>
          <w:attr w:name="ProductID" w:val="2007 г"/>
        </w:smartTagPr>
        <w:r w:rsidRPr="00A75B11">
          <w:rPr>
            <w:rFonts w:ascii="Times New Roman" w:eastAsia="Times New Roman" w:hAnsi="Times New Roman" w:cs="Times New Roman"/>
            <w:sz w:val="28"/>
            <w:szCs w:val="28"/>
            <w:lang w:eastAsia="ru-RU"/>
          </w:rPr>
          <w:t>2007 г</w:t>
        </w:r>
      </w:smartTag>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Контроль над бронхиальной астмой означает устранение проявлений заболевания. Выделяют критерии контролируемой, частично контролируемой и неконтролируемой бронхиальной астмы. </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Необходимо стремиться к тому, чтобы на фоне лечения был полный контроль над астмой, что соответствует критериям контролируемой астмы.</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Контролируемая бронхиальная астма</w:t>
      </w:r>
      <w:r w:rsidRPr="00A75B11">
        <w:rPr>
          <w:rFonts w:ascii="Times New Roman" w:eastAsia="Times New Roman" w:hAnsi="Times New Roman" w:cs="Times New Roman"/>
          <w:sz w:val="28"/>
          <w:szCs w:val="28"/>
          <w:lang w:eastAsia="ru-RU"/>
        </w:rPr>
        <w:t xml:space="preserve"> – это отсутствие каких-либо ограничений физической активности, ночных пробуждений и, в идеале, дневных симптомов астмы. Не чаще чем два раза в неделю могут наблюдаться кратковременные эпизоды астмы днем, для купирования которых может требоваться применение ингаляторов, содержащих </w:t>
      </w:r>
      <w:proofErr w:type="spellStart"/>
      <w:r w:rsidRPr="00A75B11">
        <w:rPr>
          <w:rFonts w:ascii="Times New Roman" w:eastAsia="Times New Roman" w:hAnsi="Times New Roman" w:cs="Times New Roman"/>
          <w:sz w:val="28"/>
          <w:szCs w:val="28"/>
          <w:lang w:eastAsia="ru-RU"/>
        </w:rPr>
        <w:t>бронхорасширяющие</w:t>
      </w:r>
      <w:proofErr w:type="spellEnd"/>
      <w:r w:rsidRPr="00A75B11">
        <w:rPr>
          <w:rFonts w:ascii="Times New Roman" w:eastAsia="Times New Roman" w:hAnsi="Times New Roman" w:cs="Times New Roman"/>
          <w:sz w:val="28"/>
          <w:szCs w:val="28"/>
          <w:lang w:eastAsia="ru-RU"/>
        </w:rPr>
        <w:t xml:space="preserve"> вещества. При наличии критериев контролируемой астмы проводимое лечение считается достаточным и его следует продолжить.</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При</w:t>
      </w:r>
      <w:r w:rsidRPr="00A75B11">
        <w:rPr>
          <w:rFonts w:ascii="Times New Roman" w:eastAsia="Times New Roman" w:hAnsi="Times New Roman" w:cs="Times New Roman"/>
          <w:b/>
          <w:sz w:val="28"/>
          <w:szCs w:val="28"/>
          <w:lang w:eastAsia="ru-RU"/>
        </w:rPr>
        <w:t xml:space="preserve"> частично контролируемой бронхиальной астме</w:t>
      </w:r>
      <w:r w:rsidRPr="00A75B11">
        <w:rPr>
          <w:rFonts w:ascii="Times New Roman" w:eastAsia="Times New Roman" w:hAnsi="Times New Roman" w:cs="Times New Roman"/>
          <w:sz w:val="28"/>
          <w:szCs w:val="28"/>
          <w:lang w:eastAsia="ru-RU"/>
        </w:rPr>
        <w:t xml:space="preserve"> лечение недостаточно эффективно, так как наблюдаются отдельные симптомы астмы, либо ночные, либо дневные (более двух эпизодов в неделю), возможно, с ограничением повседневной активности, может быть снижена пиковая скорость выдоха. В этой ситуации необходимо выяснить причины и длительность появления симптомов астмы и рассмотреть возможность увеличения объема терапии для достижения лучшего контроля.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При</w:t>
      </w:r>
      <w:r w:rsidRPr="00A75B11">
        <w:rPr>
          <w:rFonts w:ascii="Times New Roman" w:eastAsia="Times New Roman" w:hAnsi="Times New Roman" w:cs="Times New Roman"/>
          <w:b/>
          <w:sz w:val="28"/>
          <w:szCs w:val="28"/>
          <w:lang w:eastAsia="ru-RU"/>
        </w:rPr>
        <w:t xml:space="preserve"> неконтролируемой бронхиальной астме </w:t>
      </w:r>
      <w:r w:rsidRPr="00A75B11">
        <w:rPr>
          <w:rFonts w:ascii="Times New Roman" w:eastAsia="Times New Roman" w:hAnsi="Times New Roman" w:cs="Times New Roman"/>
          <w:sz w:val="28"/>
          <w:szCs w:val="28"/>
          <w:lang w:eastAsia="ru-RU"/>
        </w:rPr>
        <w:t xml:space="preserve">симптомы (кашель, свистящие хрипы, одышка, приступы удушья) обычно наблюдаются у пациента и в дневные, и в ночные часы, зачастую ограничивают повседневную активность, требуют более частого использования ингаляторов, содержащих </w:t>
      </w:r>
      <w:proofErr w:type="spellStart"/>
      <w:r w:rsidRPr="00A75B11">
        <w:rPr>
          <w:rFonts w:ascii="Times New Roman" w:eastAsia="Times New Roman" w:hAnsi="Times New Roman" w:cs="Times New Roman"/>
          <w:sz w:val="28"/>
          <w:szCs w:val="28"/>
          <w:lang w:eastAsia="ru-RU"/>
        </w:rPr>
        <w:t>бронхорасширяющие</w:t>
      </w:r>
      <w:proofErr w:type="spellEnd"/>
      <w:r w:rsidRPr="00A75B11">
        <w:rPr>
          <w:rFonts w:ascii="Times New Roman" w:eastAsia="Times New Roman" w:hAnsi="Times New Roman" w:cs="Times New Roman"/>
          <w:sz w:val="28"/>
          <w:szCs w:val="28"/>
          <w:lang w:eastAsia="ru-RU"/>
        </w:rPr>
        <w:t xml:space="preserve"> средства, и сопровождаются снижением показателей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Если такое ухудшение сохраняется хотя бы неделю, то состояние пациента расценивают как </w:t>
      </w:r>
      <w:r w:rsidRPr="00A75B11">
        <w:rPr>
          <w:rFonts w:ascii="Times New Roman" w:eastAsia="Times New Roman" w:hAnsi="Times New Roman" w:cs="Times New Roman"/>
          <w:b/>
          <w:sz w:val="28"/>
          <w:szCs w:val="28"/>
          <w:lang w:eastAsia="ru-RU"/>
        </w:rPr>
        <w:t>обострение бронхиальной астмы</w:t>
      </w:r>
      <w:r w:rsidRPr="00A75B11">
        <w:rPr>
          <w:rFonts w:ascii="Times New Roman" w:eastAsia="Times New Roman" w:hAnsi="Times New Roman" w:cs="Times New Roman"/>
          <w:sz w:val="28"/>
          <w:szCs w:val="28"/>
          <w:lang w:eastAsia="ru-RU"/>
        </w:rPr>
        <w:t>. Поэтому, при первом появлении признаков неконтролируемой астмы необходимо увеличить дозы, кратность применения и/или количество используемых препаратов, для того чтобы предупредить развитие обострения.</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Для оценки контроля над клиническими проявлениями БА используется </w:t>
      </w:r>
      <w:r w:rsidRPr="00A75B11">
        <w:rPr>
          <w:rFonts w:ascii="Times New Roman" w:eastAsia="Times New Roman" w:hAnsi="Times New Roman" w:cs="Times New Roman"/>
          <w:b/>
          <w:sz w:val="28"/>
          <w:szCs w:val="28"/>
          <w:lang w:eastAsia="ru-RU"/>
        </w:rPr>
        <w:t>Тест по контролю над астмой</w:t>
      </w:r>
      <w:r w:rsidRPr="00A75B11">
        <w:rPr>
          <w:rFonts w:ascii="Times New Roman" w:eastAsia="Times New Roman" w:hAnsi="Times New Roman" w:cs="Times New Roman"/>
          <w:sz w:val="28"/>
          <w:szCs w:val="28"/>
          <w:lang w:eastAsia="ru-RU"/>
        </w:rPr>
        <w:t>, он подходит для использования взрослыми и детьми старше 12 лет с целью самооценки и может заполняться пациентами перед визитом к лечащему врачу или во время визита.</w:t>
      </w:r>
      <w:r w:rsidRPr="00A75B11">
        <w:rPr>
          <w:rFonts w:ascii="PragmaticaC" w:eastAsia="Times New Roman" w:hAnsi="PragmaticaC" w:cs="PragmaticaC"/>
          <w:sz w:val="28"/>
          <w:szCs w:val="28"/>
          <w:lang w:eastAsia="ru-RU"/>
        </w:rPr>
        <w:t xml:space="preserve"> </w:t>
      </w:r>
      <w:r w:rsidRPr="00A75B11">
        <w:rPr>
          <w:rFonts w:ascii="Times New Roman" w:eastAsia="Times New Roman" w:hAnsi="Times New Roman" w:cs="Times New Roman"/>
          <w:sz w:val="28"/>
          <w:szCs w:val="28"/>
          <w:lang w:eastAsia="ru-RU"/>
        </w:rPr>
        <w:t>Этот простой вопросник позволяет улучшить оценку контроля над заболеванием, так как его результаты представляют собой объективные показатели (баллы) и обеспечивает улучшение взаимопонимания между пациентом и врачом.</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 xml:space="preserve">5.2. План </w:t>
      </w:r>
      <w:proofErr w:type="spellStart"/>
      <w:r w:rsidRPr="00A75B11">
        <w:rPr>
          <w:rFonts w:ascii="Times New Roman" w:eastAsia="Times New Roman" w:hAnsi="Times New Roman" w:cs="Times New Roman"/>
          <w:b/>
          <w:i/>
          <w:sz w:val="28"/>
          <w:szCs w:val="28"/>
          <w:lang w:eastAsia="ru-RU"/>
        </w:rPr>
        <w:t>самоведения</w:t>
      </w:r>
      <w:proofErr w:type="spellEnd"/>
      <w:r w:rsidRPr="00A75B11">
        <w:rPr>
          <w:rFonts w:ascii="Times New Roman" w:eastAsia="Times New Roman" w:hAnsi="Times New Roman" w:cs="Times New Roman"/>
          <w:b/>
          <w:i/>
          <w:sz w:val="28"/>
          <w:szCs w:val="28"/>
          <w:lang w:eastAsia="ru-RU"/>
        </w:rPr>
        <w:t xml:space="preserve"> при бронхиальной астме.</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Необходимо обучить слушателей принципам составления плана </w:t>
      </w:r>
      <w:proofErr w:type="spellStart"/>
      <w:r w:rsidRPr="00A75B11">
        <w:rPr>
          <w:rFonts w:ascii="Times New Roman" w:eastAsia="Times New Roman" w:hAnsi="Times New Roman" w:cs="Times New Roman"/>
          <w:sz w:val="28"/>
          <w:szCs w:val="28"/>
          <w:lang w:eastAsia="ru-RU"/>
        </w:rPr>
        <w:t>самоведения</w:t>
      </w:r>
      <w:proofErr w:type="spellEnd"/>
      <w:r w:rsidRPr="00A75B11">
        <w:rPr>
          <w:rFonts w:ascii="Times New Roman" w:eastAsia="Times New Roman" w:hAnsi="Times New Roman" w:cs="Times New Roman"/>
          <w:sz w:val="28"/>
          <w:szCs w:val="28"/>
          <w:lang w:eastAsia="ru-RU"/>
        </w:rPr>
        <w:t xml:space="preserve"> на основании значений пиковой скорости выдоха и клинических проявлений БА. </w:t>
      </w:r>
    </w:p>
    <w:p w:rsidR="00A75B11" w:rsidRPr="00A75B11" w:rsidRDefault="00A75B11" w:rsidP="00A75B11">
      <w:pPr>
        <w:suppressAutoHyphens/>
        <w:spacing w:after="0" w:line="240" w:lineRule="auto"/>
        <w:ind w:firstLine="709"/>
        <w:rPr>
          <w:rFonts w:ascii="Times New Roman" w:eastAsia="Times New Roman" w:hAnsi="Times New Roman" w:cs="Times New Roman"/>
          <w:bCs/>
          <w:sz w:val="28"/>
          <w:szCs w:val="28"/>
          <w:lang w:eastAsia="ru-RU"/>
        </w:rPr>
      </w:pPr>
      <w:r w:rsidRPr="00A75B11">
        <w:rPr>
          <w:rFonts w:ascii="Times New Roman" w:eastAsia="Times New Roman" w:hAnsi="Times New Roman" w:cs="Times New Roman"/>
          <w:sz w:val="28"/>
          <w:szCs w:val="28"/>
          <w:lang w:eastAsia="ru-RU"/>
        </w:rPr>
        <w:t xml:space="preserve">План </w:t>
      </w:r>
      <w:proofErr w:type="spellStart"/>
      <w:r w:rsidRPr="00A75B11">
        <w:rPr>
          <w:rFonts w:ascii="Times New Roman" w:eastAsia="Times New Roman" w:hAnsi="Times New Roman" w:cs="Times New Roman"/>
          <w:sz w:val="28"/>
          <w:szCs w:val="28"/>
          <w:lang w:eastAsia="ru-RU"/>
        </w:rPr>
        <w:t>самоведения</w:t>
      </w:r>
      <w:proofErr w:type="spellEnd"/>
      <w:r w:rsidRPr="00A75B11">
        <w:rPr>
          <w:rFonts w:ascii="Times New Roman" w:eastAsia="Times New Roman" w:hAnsi="Times New Roman" w:cs="Times New Roman"/>
          <w:sz w:val="28"/>
          <w:szCs w:val="28"/>
          <w:lang w:eastAsia="ru-RU"/>
        </w:rPr>
        <w:t xml:space="preserve"> больных бронхиальной астмой даёт возможность пациенту самостоятельно изменять лечение, в заранее определенных пределах, в зависимости от самочувствия и данных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w:t>
      </w:r>
      <w:r w:rsidRPr="00A75B11">
        <w:rPr>
          <w:rFonts w:ascii="Times New Roman" w:eastAsia="Times New Roman" w:hAnsi="Times New Roman" w:cs="Times New Roman"/>
          <w:bCs/>
          <w:sz w:val="28"/>
          <w:szCs w:val="28"/>
          <w:lang w:eastAsia="ru-RU"/>
        </w:rPr>
        <w:t xml:space="preserve"> Необходимо объяснить пациенту, что четкое соблюдение рекомендаций, обозначенных в плане, может предотвратить обострение заболевания. </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Дневник самоконтроля должен содержать следующую информацию:</w:t>
      </w:r>
    </w:p>
    <w:p w:rsidR="00A75B11" w:rsidRPr="00A75B11" w:rsidRDefault="00A75B11" w:rsidP="00A75B11">
      <w:pPr>
        <w:numPr>
          <w:ilvl w:val="0"/>
          <w:numId w:val="4"/>
        </w:numPr>
        <w:tabs>
          <w:tab w:val="num" w:pos="0"/>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A75B11">
        <w:rPr>
          <w:rFonts w:ascii="Times New Roman" w:eastAsia="Times New Roman" w:hAnsi="Times New Roman" w:cs="Times New Roman"/>
          <w:bCs/>
          <w:sz w:val="28"/>
          <w:szCs w:val="28"/>
          <w:lang w:eastAsia="ru-RU"/>
        </w:rPr>
        <w:t>перечисление индивидуальных факторов риска обострения астмы, которых больному необходимо избегать;</w:t>
      </w:r>
    </w:p>
    <w:p w:rsidR="00A75B11" w:rsidRPr="00A75B11" w:rsidRDefault="00A75B11" w:rsidP="00A75B11">
      <w:pPr>
        <w:numPr>
          <w:ilvl w:val="0"/>
          <w:numId w:val="4"/>
        </w:numPr>
        <w:tabs>
          <w:tab w:val="num" w:pos="0"/>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A75B11">
        <w:rPr>
          <w:rFonts w:ascii="Times New Roman" w:eastAsia="Times New Roman" w:hAnsi="Times New Roman" w:cs="Times New Roman"/>
          <w:bCs/>
          <w:sz w:val="28"/>
          <w:szCs w:val="28"/>
          <w:lang w:eastAsia="ru-RU"/>
        </w:rPr>
        <w:t>индивидуальную ежедневную дозу профилактических препаратов длительного действия;</w:t>
      </w:r>
    </w:p>
    <w:p w:rsidR="00A75B11" w:rsidRPr="00A75B11" w:rsidRDefault="00A75B11" w:rsidP="00A75B11">
      <w:pPr>
        <w:numPr>
          <w:ilvl w:val="0"/>
          <w:numId w:val="4"/>
        </w:numPr>
        <w:tabs>
          <w:tab w:val="num" w:pos="0"/>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A75B11">
        <w:rPr>
          <w:rFonts w:ascii="Times New Roman" w:eastAsia="Times New Roman" w:hAnsi="Times New Roman" w:cs="Times New Roman"/>
          <w:bCs/>
          <w:sz w:val="28"/>
          <w:szCs w:val="28"/>
          <w:lang w:eastAsia="ru-RU"/>
        </w:rPr>
        <w:t>инструкцию, как распознать признаки ухудшения состояния, включая симптомы и, если возможно, пиковую скорость выдоха;</w:t>
      </w:r>
    </w:p>
    <w:p w:rsidR="00A75B11" w:rsidRPr="00A75B11" w:rsidRDefault="00A75B11" w:rsidP="00A75B11">
      <w:pPr>
        <w:numPr>
          <w:ilvl w:val="0"/>
          <w:numId w:val="4"/>
        </w:numPr>
        <w:tabs>
          <w:tab w:val="num" w:pos="0"/>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A75B11">
        <w:rPr>
          <w:rFonts w:ascii="Times New Roman" w:eastAsia="Times New Roman" w:hAnsi="Times New Roman" w:cs="Times New Roman"/>
          <w:bCs/>
          <w:sz w:val="28"/>
          <w:szCs w:val="28"/>
          <w:lang w:eastAsia="ru-RU"/>
        </w:rPr>
        <w:t>инструкцию, как лечить обострение астмы самостоятельно и когда вызывать скорую медицинскую помощь.</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 конце занятия преподавателю необходимо обобщить информацию, полученную в ходе предыдущих занятий, повторно представив методы контроля бронхиальной астмой:</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Избегать контакта с факторами, вызывающими появление симптомов заболевания</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2. Контроль экологии жилища и рабочего помещения – проведение </w:t>
      </w:r>
      <w:proofErr w:type="spellStart"/>
      <w:r w:rsidRPr="00A75B11">
        <w:rPr>
          <w:rFonts w:ascii="Times New Roman" w:eastAsia="Times New Roman" w:hAnsi="Times New Roman" w:cs="Times New Roman"/>
          <w:sz w:val="28"/>
          <w:szCs w:val="28"/>
          <w:lang w:eastAsia="ru-RU"/>
        </w:rPr>
        <w:t>элиминационных</w:t>
      </w:r>
      <w:proofErr w:type="spellEnd"/>
      <w:r w:rsidRPr="00A75B11">
        <w:rPr>
          <w:rFonts w:ascii="Times New Roman" w:eastAsia="Times New Roman" w:hAnsi="Times New Roman" w:cs="Times New Roman"/>
          <w:sz w:val="28"/>
          <w:szCs w:val="28"/>
          <w:lang w:eastAsia="ru-RU"/>
        </w:rPr>
        <w:t xml:space="preserve"> мероприятий.</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3. Ежедневный прием препаратов базисной терапии.</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4. Ежедневное измерение пиковой скорости выдоха при помощи </w:t>
      </w:r>
      <w:proofErr w:type="spellStart"/>
      <w:r w:rsidRPr="00A75B11">
        <w:rPr>
          <w:rFonts w:ascii="Times New Roman" w:eastAsia="Times New Roman" w:hAnsi="Times New Roman" w:cs="Times New Roman"/>
          <w:sz w:val="28"/>
          <w:szCs w:val="28"/>
          <w:lang w:eastAsia="ru-RU"/>
        </w:rPr>
        <w:t>пикфлоуметра</w:t>
      </w:r>
      <w:proofErr w:type="spellEnd"/>
      <w:r w:rsidRPr="00A75B11">
        <w:rPr>
          <w:rFonts w:ascii="Times New Roman" w:eastAsia="Times New Roman" w:hAnsi="Times New Roman" w:cs="Times New Roman"/>
          <w:sz w:val="28"/>
          <w:szCs w:val="28"/>
          <w:lang w:eastAsia="ru-RU"/>
        </w:rPr>
        <w:t xml:space="preserve"> и ведение дневника самоконтроля.</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3081" w:rsidRDefault="005C3081" w:rsidP="00A75B11">
      <w:pPr>
        <w:suppressAutoHyphens/>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6. Активная часть</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Предложить слушателям заполнить тест по контролю над астмой. Провести разбор полученных результатов по итогам тестирования. При отсутствии контроля над БА у кого-либо из слушателей попросить пациента назвать возможные причины данной ситуации. </w:t>
      </w: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7. Заключительная часть</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Сделать краткое резюме о пройденном материале. Кратко дать информацию о теме следующего занятия. Уточнить время и дату следующей встречи. Попросить принести собственные ингаляторы, </w:t>
      </w:r>
      <w:proofErr w:type="spellStart"/>
      <w:r w:rsidRPr="00A75B11">
        <w:rPr>
          <w:rFonts w:ascii="Times New Roman" w:eastAsia="Times New Roman" w:hAnsi="Times New Roman" w:cs="Times New Roman"/>
          <w:sz w:val="28"/>
          <w:szCs w:val="28"/>
          <w:lang w:eastAsia="ru-RU"/>
        </w:rPr>
        <w:t>пикфлоуметры</w:t>
      </w:r>
      <w:proofErr w:type="spellEnd"/>
      <w:r w:rsidRPr="00A75B11">
        <w:rPr>
          <w:rFonts w:ascii="Times New Roman" w:eastAsia="Times New Roman" w:hAnsi="Times New Roman" w:cs="Times New Roman"/>
          <w:sz w:val="28"/>
          <w:szCs w:val="28"/>
          <w:lang w:eastAsia="ru-RU"/>
        </w:rPr>
        <w:t xml:space="preserve"> и дневники самоконтроля на следующее занятие.</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Материалы для пациентов к занятию 4</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«Обострение бронхиальной астмы. Как контролировать болезнь?»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УРОВНИ КОНТРОЛЯ НАД АСТМОЙ</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552"/>
        <w:gridCol w:w="2409"/>
      </w:tblGrid>
      <w:tr w:rsidR="00A75B11" w:rsidRPr="00A75B11" w:rsidTr="00843FF2">
        <w:tc>
          <w:tcPr>
            <w:tcW w:w="2127" w:type="dxa"/>
            <w:vAlign w:val="center"/>
          </w:tcPr>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Характеристики</w:t>
            </w:r>
          </w:p>
        </w:tc>
        <w:tc>
          <w:tcPr>
            <w:tcW w:w="2551" w:type="dxa"/>
            <w:vAlign w:val="center"/>
          </w:tcPr>
          <w:p w:rsidR="00A75B11" w:rsidRPr="00A75B11" w:rsidRDefault="00A75B11" w:rsidP="00A75B11">
            <w:pPr>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Контролируемая бронхиальная астма</w:t>
            </w:r>
            <w:r w:rsidRPr="00A75B11">
              <w:rPr>
                <w:rFonts w:ascii="Times New Roman" w:eastAsia="Times New Roman" w:hAnsi="Times New Roman" w:cs="Times New Roman"/>
                <w:sz w:val="28"/>
                <w:szCs w:val="28"/>
                <w:lang w:eastAsia="ru-RU"/>
              </w:rPr>
              <w:t xml:space="preserve"> (все нижеперечисленное)</w:t>
            </w:r>
          </w:p>
        </w:tc>
        <w:tc>
          <w:tcPr>
            <w:tcW w:w="2552" w:type="dxa"/>
            <w:vAlign w:val="center"/>
          </w:tcPr>
          <w:p w:rsidR="00A75B11" w:rsidRPr="00A75B11" w:rsidRDefault="00A75B11" w:rsidP="00A75B11">
            <w:pPr>
              <w:suppressAutoHyphens/>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 xml:space="preserve">Частично контролируемая бронхиальная астма </w:t>
            </w:r>
            <w:r w:rsidRPr="00A75B11">
              <w:rPr>
                <w:rFonts w:ascii="Times New Roman" w:eastAsia="Times New Roman" w:hAnsi="Times New Roman" w:cs="Times New Roman"/>
                <w:sz w:val="28"/>
                <w:szCs w:val="28"/>
                <w:lang w:eastAsia="ru-RU"/>
              </w:rPr>
              <w:t>(любое проявление в течение недели)</w:t>
            </w:r>
          </w:p>
        </w:tc>
        <w:tc>
          <w:tcPr>
            <w:tcW w:w="2409" w:type="dxa"/>
            <w:vAlign w:val="center"/>
          </w:tcPr>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Неконтролируемая бронхиальная астма</w:t>
            </w:r>
          </w:p>
        </w:tc>
      </w:tr>
      <w:tr w:rsidR="00A75B11" w:rsidRPr="00A75B11" w:rsidTr="00843FF2">
        <w:tc>
          <w:tcPr>
            <w:tcW w:w="2127"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Дневные симптомы</w:t>
            </w:r>
          </w:p>
        </w:tc>
        <w:tc>
          <w:tcPr>
            <w:tcW w:w="2551"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Отсутствуют (или ≤ 2 эпизодов в неделю)</w:t>
            </w:r>
          </w:p>
        </w:tc>
        <w:tc>
          <w:tcPr>
            <w:tcW w:w="2552"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&gt; 2 эпизодов в неделю</w:t>
            </w:r>
          </w:p>
        </w:tc>
        <w:tc>
          <w:tcPr>
            <w:tcW w:w="2409" w:type="dxa"/>
            <w:vMerge w:val="restart"/>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Наличие трех или более признаков частично контролируемой БА в течение любой недели</w:t>
            </w:r>
          </w:p>
        </w:tc>
      </w:tr>
      <w:tr w:rsidR="00A75B11" w:rsidRPr="00A75B11" w:rsidTr="00843FF2">
        <w:tc>
          <w:tcPr>
            <w:tcW w:w="2127"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Ограничения активности</w:t>
            </w:r>
          </w:p>
        </w:tc>
        <w:tc>
          <w:tcPr>
            <w:tcW w:w="2551"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Отсутствуют</w:t>
            </w:r>
          </w:p>
        </w:tc>
        <w:tc>
          <w:tcPr>
            <w:tcW w:w="2552"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Любые</w:t>
            </w:r>
          </w:p>
        </w:tc>
        <w:tc>
          <w:tcPr>
            <w:tcW w:w="2409" w:type="dxa"/>
            <w:vMerge/>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p>
        </w:tc>
      </w:tr>
      <w:tr w:rsidR="00A75B11" w:rsidRPr="00A75B11" w:rsidTr="00843FF2">
        <w:tc>
          <w:tcPr>
            <w:tcW w:w="2127"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Ночные симптомы/</w:t>
            </w:r>
            <w:r w:rsidRPr="00A75B11">
              <w:rPr>
                <w:rFonts w:ascii="Times New Roman" w:eastAsia="Times New Roman" w:hAnsi="Times New Roman" w:cs="Times New Roman"/>
                <w:sz w:val="28"/>
                <w:szCs w:val="28"/>
                <w:lang w:eastAsia="ru-RU"/>
              </w:rPr>
              <w:br/>
              <w:t>пробуждения</w:t>
            </w:r>
          </w:p>
        </w:tc>
        <w:tc>
          <w:tcPr>
            <w:tcW w:w="2551"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Отсутствуют</w:t>
            </w:r>
          </w:p>
        </w:tc>
        <w:tc>
          <w:tcPr>
            <w:tcW w:w="2552"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Любые</w:t>
            </w:r>
          </w:p>
        </w:tc>
        <w:tc>
          <w:tcPr>
            <w:tcW w:w="2409" w:type="dxa"/>
            <w:vMerge/>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p>
        </w:tc>
      </w:tr>
      <w:tr w:rsidR="00A75B11" w:rsidRPr="00A75B11" w:rsidTr="00843FF2">
        <w:tc>
          <w:tcPr>
            <w:tcW w:w="2127"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Потребность в препаратах неотложной помощи</w:t>
            </w:r>
          </w:p>
        </w:tc>
        <w:tc>
          <w:tcPr>
            <w:tcW w:w="2551"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Отсутствуют (или ≤ 2 эпизодов в неделю)</w:t>
            </w:r>
          </w:p>
        </w:tc>
        <w:tc>
          <w:tcPr>
            <w:tcW w:w="2552"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&gt; 2 эпизодов в неделю</w:t>
            </w:r>
          </w:p>
        </w:tc>
        <w:tc>
          <w:tcPr>
            <w:tcW w:w="2409" w:type="dxa"/>
            <w:vMerge/>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p>
        </w:tc>
      </w:tr>
      <w:tr w:rsidR="00A75B11" w:rsidRPr="00A75B11" w:rsidTr="00843FF2">
        <w:tc>
          <w:tcPr>
            <w:tcW w:w="2127"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Функция легких (ПСВ или ОФВ</w:t>
            </w:r>
            <w:r w:rsidRPr="00A75B11">
              <w:rPr>
                <w:rFonts w:ascii="Times New Roman" w:eastAsia="Times New Roman" w:hAnsi="Times New Roman" w:cs="Times New Roman"/>
                <w:sz w:val="28"/>
                <w:szCs w:val="28"/>
                <w:vertAlign w:val="subscript"/>
                <w:lang w:eastAsia="ru-RU"/>
              </w:rPr>
              <w:t>1</w:t>
            </w:r>
            <w:r w:rsidRPr="00A75B11">
              <w:rPr>
                <w:rFonts w:ascii="Times New Roman" w:eastAsia="Times New Roman" w:hAnsi="Times New Roman" w:cs="Times New Roman"/>
                <w:sz w:val="28"/>
                <w:szCs w:val="28"/>
                <w:lang w:eastAsia="ru-RU"/>
              </w:rPr>
              <w:t>)</w:t>
            </w:r>
          </w:p>
        </w:tc>
        <w:tc>
          <w:tcPr>
            <w:tcW w:w="2551"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Нормальная</w:t>
            </w:r>
          </w:p>
        </w:tc>
        <w:tc>
          <w:tcPr>
            <w:tcW w:w="2552"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&lt; 80% от должного значения или от наилучшего для данного пациента показателя (если таковой известен)</w:t>
            </w:r>
          </w:p>
        </w:tc>
        <w:tc>
          <w:tcPr>
            <w:tcW w:w="2409" w:type="dxa"/>
            <w:vMerge/>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p>
        </w:tc>
      </w:tr>
      <w:tr w:rsidR="00A75B11" w:rsidRPr="00A75B11" w:rsidTr="00843FF2">
        <w:tc>
          <w:tcPr>
            <w:tcW w:w="2127"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Обострения</w:t>
            </w:r>
          </w:p>
        </w:tc>
        <w:tc>
          <w:tcPr>
            <w:tcW w:w="2551"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Отсутствуют</w:t>
            </w:r>
          </w:p>
        </w:tc>
        <w:tc>
          <w:tcPr>
            <w:tcW w:w="2552"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или более в год</w:t>
            </w:r>
          </w:p>
        </w:tc>
        <w:tc>
          <w:tcPr>
            <w:tcW w:w="2409" w:type="dxa"/>
            <w:vAlign w:val="center"/>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в течение любой недели*</w:t>
            </w:r>
          </w:p>
        </w:tc>
      </w:tr>
    </w:tbl>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75B11">
        <w:rPr>
          <w:rFonts w:ascii="Times New Roman" w:eastAsia="Times New Roman" w:hAnsi="Times New Roman" w:cs="Times New Roman"/>
          <w:b/>
          <w:sz w:val="28"/>
          <w:szCs w:val="28"/>
          <w:lang w:eastAsia="ru-RU"/>
        </w:rPr>
        <w:t>ТЕСТ ПО КОНТРОЛЮ НАД АСТМОЙ</w:t>
      </w:r>
      <w:r w:rsidRPr="00A75B11">
        <w:rPr>
          <w:rFonts w:ascii="Times New Roman" w:eastAsia="Times New Roman" w:hAnsi="Times New Roman" w:cs="Times New Roman"/>
          <w:b/>
          <w:sz w:val="28"/>
          <w:szCs w:val="28"/>
          <w:lang w:eastAsia="ru-RU"/>
        </w:rPr>
        <w:br/>
      </w:r>
    </w:p>
    <w:tbl>
      <w:tblPr>
        <w:tblW w:w="0" w:type="auto"/>
        <w:tblLook w:val="01E0" w:firstRow="1" w:lastRow="1" w:firstColumn="1" w:lastColumn="1" w:noHBand="0" w:noVBand="0"/>
      </w:tblPr>
      <w:tblGrid>
        <w:gridCol w:w="9355"/>
      </w:tblGrid>
      <w:tr w:rsidR="00A75B11" w:rsidRPr="00A75B11" w:rsidTr="00843FF2">
        <w:trPr>
          <w:trHeight w:val="1965"/>
        </w:trPr>
        <w:tc>
          <w:tcPr>
            <w:tcW w:w="10420" w:type="dxa"/>
          </w:tcPr>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val="en-US" w:eastAsia="ru-RU"/>
              </w:rPr>
              <w:t>I</w:t>
            </w:r>
            <w:r w:rsidRPr="00A75B11">
              <w:rPr>
                <w:rFonts w:ascii="Times New Roman" w:eastAsia="Times New Roman" w:hAnsi="Times New Roman" w:cs="Times New Roman"/>
                <w:sz w:val="28"/>
                <w:szCs w:val="28"/>
                <w:lang w:eastAsia="ru-RU"/>
              </w:rPr>
              <w:t>. Как часто за последние 4 недели астма мешала Вам выполнять обычный объем работы в учебном заведении, на работе или дома?</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Всё время – 1 </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Очень часто – 2</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Иногда – 3</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Редко – 4</w:t>
            </w:r>
          </w:p>
          <w:p w:rsidR="00A75B11" w:rsidRPr="00A75B11" w:rsidRDefault="00A75B11" w:rsidP="00A75B11">
            <w:pPr>
              <w:suppressAutoHyphens/>
              <w:spacing w:after="0" w:line="240" w:lineRule="auto"/>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Никогда – 5                                           </w:t>
            </w:r>
          </w:p>
        </w:tc>
      </w:tr>
      <w:tr w:rsidR="00A75B11" w:rsidRPr="00A75B11" w:rsidTr="00843FF2">
        <w:tc>
          <w:tcPr>
            <w:tcW w:w="10420" w:type="dxa"/>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val="en-US" w:eastAsia="ru-RU"/>
              </w:rPr>
              <w:t>II</w:t>
            </w:r>
            <w:r w:rsidRPr="00A75B11">
              <w:rPr>
                <w:rFonts w:ascii="Times New Roman" w:eastAsia="Times New Roman" w:hAnsi="Times New Roman" w:cs="Times New Roman"/>
                <w:sz w:val="28"/>
                <w:szCs w:val="28"/>
                <w:lang w:eastAsia="ru-RU"/>
              </w:rPr>
              <w:t>. Как часто за последние 4 недели Вы отмечали у себя затрудненное дыхание?</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Чаще, чем раз в день – 1</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Раз в день – 2</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От 3 до 6 раз в неделю – 3</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или 2 раза в неделю – 4</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Ни разу – 5</w:t>
            </w:r>
          </w:p>
        </w:tc>
      </w:tr>
      <w:tr w:rsidR="00A75B11" w:rsidRPr="00A75B11" w:rsidTr="00843FF2">
        <w:tc>
          <w:tcPr>
            <w:tcW w:w="10420" w:type="dxa"/>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val="en-US" w:eastAsia="ru-RU"/>
              </w:rPr>
              <w:t>III</w:t>
            </w:r>
            <w:r w:rsidRPr="00A75B11">
              <w:rPr>
                <w:rFonts w:ascii="Times New Roman" w:eastAsia="Times New Roman" w:hAnsi="Times New Roman" w:cs="Times New Roman"/>
                <w:sz w:val="28"/>
                <w:szCs w:val="28"/>
                <w:lang w:eastAsia="ru-RU"/>
              </w:rPr>
              <w:t>. Как часто за последние 4 недели Вы просыпались ночью или раньше, чем обычно, из-за симптомов астмы (свистящего дыхания, кашля, затруднённого дыхания, чувства стеснения или боли в груди)?</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4 ночи в неделю или чаще – 1</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2–3 ночи в неделю – 2</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Раз в неделю – 3</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или 2 раза – 4</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Ни разу – 5</w:t>
            </w:r>
          </w:p>
        </w:tc>
      </w:tr>
      <w:tr w:rsidR="00A75B11" w:rsidRPr="00A75B11" w:rsidTr="00843FF2">
        <w:tc>
          <w:tcPr>
            <w:tcW w:w="10420" w:type="dxa"/>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val="en-US" w:eastAsia="ru-RU"/>
              </w:rPr>
              <w:t>IV</w:t>
            </w:r>
            <w:r w:rsidRPr="00A75B11">
              <w:rPr>
                <w:rFonts w:ascii="Times New Roman" w:eastAsia="Times New Roman" w:hAnsi="Times New Roman" w:cs="Times New Roman"/>
                <w:sz w:val="28"/>
                <w:szCs w:val="28"/>
                <w:lang w:eastAsia="ru-RU"/>
              </w:rPr>
              <w:t xml:space="preserve">. Как часто за последние 4 недели Вы использовали быстродействующий ингалятор (например, </w:t>
            </w:r>
            <w:proofErr w:type="spellStart"/>
            <w:r w:rsidRPr="00A75B11">
              <w:rPr>
                <w:rFonts w:ascii="Times New Roman" w:eastAsia="Times New Roman" w:hAnsi="Times New Roman" w:cs="Times New Roman"/>
                <w:sz w:val="28"/>
                <w:szCs w:val="28"/>
                <w:lang w:eastAsia="ru-RU"/>
              </w:rPr>
              <w:t>вентолин</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беротек</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беродуал</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атровент</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сальбутамол</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саламол</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сальбент</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астмопент</w:t>
            </w:r>
            <w:proofErr w:type="spellEnd"/>
            <w:r w:rsidRPr="00A75B11">
              <w:rPr>
                <w:rFonts w:ascii="Times New Roman" w:eastAsia="Times New Roman" w:hAnsi="Times New Roman" w:cs="Times New Roman"/>
                <w:sz w:val="28"/>
                <w:szCs w:val="28"/>
                <w:lang w:eastAsia="ru-RU"/>
              </w:rPr>
              <w:t xml:space="preserve">) или </w:t>
            </w:r>
            <w:proofErr w:type="spellStart"/>
            <w:r w:rsidRPr="00A75B11">
              <w:rPr>
                <w:rFonts w:ascii="Times New Roman" w:eastAsia="Times New Roman" w:hAnsi="Times New Roman" w:cs="Times New Roman"/>
                <w:sz w:val="28"/>
                <w:szCs w:val="28"/>
                <w:lang w:eastAsia="ru-RU"/>
              </w:rPr>
              <w:t>небулайзер</w:t>
            </w:r>
            <w:proofErr w:type="spellEnd"/>
            <w:r w:rsidRPr="00A75B11">
              <w:rPr>
                <w:rFonts w:ascii="Times New Roman" w:eastAsia="Times New Roman" w:hAnsi="Times New Roman" w:cs="Times New Roman"/>
                <w:sz w:val="28"/>
                <w:szCs w:val="28"/>
                <w:lang w:eastAsia="ru-RU"/>
              </w:rPr>
              <w:t xml:space="preserve"> (аэрозольный аппарат) с лекарством (например, </w:t>
            </w:r>
            <w:proofErr w:type="spellStart"/>
            <w:r w:rsidRPr="00A75B11">
              <w:rPr>
                <w:rFonts w:ascii="Times New Roman" w:eastAsia="Times New Roman" w:hAnsi="Times New Roman" w:cs="Times New Roman"/>
                <w:sz w:val="28"/>
                <w:szCs w:val="28"/>
                <w:lang w:eastAsia="ru-RU"/>
              </w:rPr>
              <w:t>беротек</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беродуал</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вентолин</w:t>
            </w:r>
            <w:proofErr w:type="spellEnd"/>
            <w:r w:rsidRPr="00A75B11">
              <w:rPr>
                <w:rFonts w:ascii="Times New Roman" w:eastAsia="Times New Roman" w:hAnsi="Times New Roman" w:cs="Times New Roman"/>
                <w:sz w:val="28"/>
                <w:szCs w:val="28"/>
                <w:lang w:eastAsia="ru-RU"/>
              </w:rPr>
              <w:t xml:space="preserve"> </w:t>
            </w:r>
            <w:proofErr w:type="spellStart"/>
            <w:r w:rsidRPr="00A75B11">
              <w:rPr>
                <w:rFonts w:ascii="Times New Roman" w:eastAsia="Times New Roman" w:hAnsi="Times New Roman" w:cs="Times New Roman"/>
                <w:sz w:val="28"/>
                <w:szCs w:val="28"/>
                <w:lang w:eastAsia="ru-RU"/>
              </w:rPr>
              <w:t>небулы</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3 раза в день или чаще – 1</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или 2 раза в день – 2</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2 или 3 раза в неделю – 3</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раз в неделю или реже – 4</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Ни разу – 5</w:t>
            </w:r>
          </w:p>
        </w:tc>
      </w:tr>
      <w:tr w:rsidR="00A75B11" w:rsidRPr="00A75B11" w:rsidTr="00843FF2">
        <w:tc>
          <w:tcPr>
            <w:tcW w:w="10420" w:type="dxa"/>
          </w:tcPr>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val="en-US" w:eastAsia="ru-RU"/>
              </w:rPr>
              <w:t>V</w:t>
            </w:r>
            <w:r w:rsidRPr="00A75B11">
              <w:rPr>
                <w:rFonts w:ascii="Times New Roman" w:eastAsia="Times New Roman" w:hAnsi="Times New Roman" w:cs="Times New Roman"/>
                <w:sz w:val="28"/>
                <w:szCs w:val="28"/>
                <w:lang w:eastAsia="ru-RU"/>
              </w:rPr>
              <w:t>. Как бы Вы оценили, насколько Вам удавалось контролировать астму за последние 4 недели?</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Совсем не удавалось контролировать – 1</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Плохо удавалось контролировать – 2</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 некоторой степени удавалось контролировать – 3</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Хорошо удавалось контролировать – 4</w:t>
            </w:r>
          </w:p>
          <w:p w:rsidR="00A75B11" w:rsidRPr="00A75B11" w:rsidRDefault="00A75B11" w:rsidP="00A75B11">
            <w:p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Полностью удавалось контролировать – 5</w:t>
            </w:r>
          </w:p>
        </w:tc>
      </w:tr>
      <w:tr w:rsidR="00A75B11" w:rsidRPr="00A75B11" w:rsidTr="00843FF2">
        <w:tc>
          <w:tcPr>
            <w:tcW w:w="10420" w:type="dxa"/>
          </w:tcPr>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both"/>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Значение теста – это сумма баллов, полученных при ответе на 5 вопросов.</w:t>
            </w:r>
          </w:p>
        </w:tc>
      </w:tr>
      <w:tr w:rsidR="00A75B11" w:rsidRPr="00A75B11" w:rsidTr="00843FF2">
        <w:tc>
          <w:tcPr>
            <w:tcW w:w="10420" w:type="dxa"/>
          </w:tcPr>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Интерпретация результатов теста по контролю над астмой:</w:t>
            </w:r>
          </w:p>
          <w:p w:rsidR="00A75B11" w:rsidRPr="00A75B11" w:rsidRDefault="00A75B11" w:rsidP="00A75B11">
            <w:pPr>
              <w:numPr>
                <w:ilvl w:val="0"/>
                <w:numId w:val="13"/>
              </w:num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Сумма </w:t>
            </w:r>
            <w:r w:rsidRPr="00A75B11">
              <w:rPr>
                <w:rFonts w:ascii="Times New Roman" w:eastAsia="Times New Roman" w:hAnsi="Times New Roman" w:cs="Times New Roman"/>
                <w:b/>
                <w:sz w:val="28"/>
                <w:szCs w:val="28"/>
                <w:lang w:eastAsia="ru-RU"/>
              </w:rPr>
              <w:t>25 баллов</w:t>
            </w:r>
            <w:r w:rsidRPr="00A75B11">
              <w:rPr>
                <w:rFonts w:ascii="Times New Roman" w:eastAsia="Times New Roman" w:hAnsi="Times New Roman" w:cs="Times New Roman"/>
                <w:sz w:val="28"/>
                <w:szCs w:val="28"/>
                <w:lang w:eastAsia="ru-RU"/>
              </w:rPr>
              <w:t xml:space="preserve"> означает полный контроль.</w:t>
            </w:r>
          </w:p>
          <w:p w:rsidR="00A75B11" w:rsidRPr="00A75B11" w:rsidRDefault="00A75B11" w:rsidP="00A75B11">
            <w:pPr>
              <w:numPr>
                <w:ilvl w:val="0"/>
                <w:numId w:val="13"/>
              </w:num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Сумма </w:t>
            </w:r>
            <w:r w:rsidRPr="00A75B11">
              <w:rPr>
                <w:rFonts w:ascii="Times New Roman" w:eastAsia="Times New Roman" w:hAnsi="Times New Roman" w:cs="Times New Roman"/>
                <w:b/>
                <w:sz w:val="28"/>
                <w:szCs w:val="28"/>
                <w:lang w:eastAsia="ru-RU"/>
              </w:rPr>
              <w:t>20–24 балла</w:t>
            </w:r>
            <w:r w:rsidRPr="00A75B11">
              <w:rPr>
                <w:rFonts w:ascii="Times New Roman" w:eastAsia="Times New Roman" w:hAnsi="Times New Roman" w:cs="Times New Roman"/>
                <w:sz w:val="28"/>
                <w:szCs w:val="28"/>
                <w:lang w:eastAsia="ru-RU"/>
              </w:rPr>
              <w:t xml:space="preserve"> означает, что астма контролируется хорошо, но не полностью. Врач может помочь пациенту добиться полного контроля.</w:t>
            </w:r>
          </w:p>
          <w:p w:rsidR="00A75B11" w:rsidRPr="00A75B11" w:rsidRDefault="00A75B11" w:rsidP="00A75B11">
            <w:pPr>
              <w:numPr>
                <w:ilvl w:val="0"/>
                <w:numId w:val="13"/>
              </w:num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Сумма </w:t>
            </w:r>
            <w:r w:rsidRPr="00A75B11">
              <w:rPr>
                <w:rFonts w:ascii="Times New Roman" w:eastAsia="Times New Roman" w:hAnsi="Times New Roman" w:cs="Times New Roman"/>
                <w:b/>
                <w:sz w:val="28"/>
                <w:szCs w:val="28"/>
                <w:lang w:eastAsia="ru-RU"/>
              </w:rPr>
              <w:t>19 баллов и меньше</w:t>
            </w:r>
            <w:r w:rsidRPr="00A75B11">
              <w:rPr>
                <w:rFonts w:ascii="Times New Roman" w:eastAsia="Times New Roman" w:hAnsi="Times New Roman" w:cs="Times New Roman"/>
                <w:sz w:val="28"/>
                <w:szCs w:val="28"/>
                <w:lang w:eastAsia="ru-RU"/>
              </w:rPr>
              <w:t xml:space="preserve"> указывает на неконтролируемую астму. Возможно, следует изменить терапию для достижения оптимального контроля.</w:t>
            </w:r>
          </w:p>
          <w:p w:rsidR="00A75B11" w:rsidRPr="00A75B11" w:rsidRDefault="00A75B11" w:rsidP="00A75B11">
            <w:pPr>
              <w:numPr>
                <w:ilvl w:val="0"/>
                <w:numId w:val="13"/>
              </w:numPr>
              <w:suppressAutoHyphens/>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Сумма </w:t>
            </w:r>
            <w:r w:rsidRPr="00A75B11">
              <w:rPr>
                <w:rFonts w:ascii="Times New Roman" w:eastAsia="Times New Roman" w:hAnsi="Times New Roman" w:cs="Times New Roman"/>
                <w:b/>
                <w:sz w:val="28"/>
                <w:szCs w:val="28"/>
                <w:lang w:eastAsia="ru-RU"/>
              </w:rPr>
              <w:t>14 баллов и меньше</w:t>
            </w:r>
            <w:r w:rsidRPr="00A75B11">
              <w:rPr>
                <w:rFonts w:ascii="Times New Roman" w:eastAsia="Times New Roman" w:hAnsi="Times New Roman" w:cs="Times New Roman"/>
                <w:sz w:val="28"/>
                <w:szCs w:val="28"/>
                <w:lang w:eastAsia="ru-RU"/>
              </w:rPr>
              <w:t xml:space="preserve"> </w:t>
            </w:r>
            <w:proofErr w:type="gramStart"/>
            <w:r w:rsidRPr="00A75B11">
              <w:rPr>
                <w:rFonts w:ascii="Times New Roman" w:eastAsia="Times New Roman" w:hAnsi="Times New Roman" w:cs="Times New Roman"/>
                <w:sz w:val="28"/>
                <w:szCs w:val="28"/>
                <w:lang w:eastAsia="ru-RU"/>
              </w:rPr>
              <w:t>свидетельствует  о</w:t>
            </w:r>
            <w:proofErr w:type="gramEnd"/>
            <w:r w:rsidRPr="00A75B11">
              <w:rPr>
                <w:rFonts w:ascii="Times New Roman" w:eastAsia="Times New Roman" w:hAnsi="Times New Roman" w:cs="Times New Roman"/>
                <w:sz w:val="28"/>
                <w:szCs w:val="28"/>
                <w:lang w:eastAsia="ru-RU"/>
              </w:rPr>
              <w:t xml:space="preserve"> том, что астма у пациента серьезно вышла из-под контроля. В этом случае пациента следует направить к специалисту.</w:t>
            </w:r>
          </w:p>
        </w:tc>
      </w:tr>
    </w:tbl>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C3081" w:rsidRPr="00A75B11" w:rsidRDefault="005C308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A75B11">
        <w:rPr>
          <w:rFonts w:ascii="Times New Roman" w:eastAsia="Times New Roman" w:hAnsi="Times New Roman" w:cs="Times New Roman"/>
          <w:b/>
          <w:sz w:val="28"/>
          <w:szCs w:val="28"/>
          <w:lang w:eastAsia="ru-RU"/>
        </w:rPr>
        <w:t xml:space="preserve">ПЛАН ДЕЙСТВИЙ ПО ПОДДЕРЖАНИЮ КОНТРОЛЯ </w:t>
      </w:r>
      <w:r w:rsidRPr="00A75B11">
        <w:rPr>
          <w:rFonts w:ascii="Times New Roman" w:eastAsia="Times New Roman" w:hAnsi="Times New Roman" w:cs="Times New Roman"/>
          <w:b/>
          <w:sz w:val="28"/>
          <w:szCs w:val="28"/>
          <w:lang w:eastAsia="ru-RU"/>
        </w:rPr>
        <w:br/>
        <w:t>НАД БРОНХИАЛЬНОЙ АСТМОЙ</w:t>
      </w:r>
      <w:r w:rsidRPr="00A75B11">
        <w:rPr>
          <w:rFonts w:ascii="Times New Roman" w:eastAsia="Times New Roman" w:hAnsi="Times New Roman" w:cs="Times New Roman"/>
          <w:b/>
          <w:sz w:val="28"/>
          <w:szCs w:val="28"/>
          <w:lang w:eastAsia="ru-RU"/>
        </w:rPr>
        <w:br/>
      </w:r>
      <w:r w:rsidRPr="00A75B11">
        <w:rPr>
          <w:rFonts w:ascii="Times New Roman" w:eastAsia="Times New Roman" w:hAnsi="Times New Roman" w:cs="Times New Roman"/>
          <w:i/>
          <w:sz w:val="28"/>
          <w:szCs w:val="28"/>
          <w:lang w:eastAsia="ru-RU"/>
        </w:rPr>
        <w:t xml:space="preserve">(адаптировано из «Глобальной стратегии лечения и профилактики </w:t>
      </w:r>
      <w:r w:rsidRPr="00A75B11">
        <w:rPr>
          <w:rFonts w:ascii="Times New Roman" w:eastAsia="Times New Roman" w:hAnsi="Times New Roman" w:cs="Times New Roman"/>
          <w:i/>
          <w:sz w:val="28"/>
          <w:szCs w:val="28"/>
          <w:lang w:eastAsia="ru-RU"/>
        </w:rPr>
        <w:br/>
        <w:t xml:space="preserve">бронхиальной астмы», пересмотр </w:t>
      </w:r>
      <w:smartTag w:uri="urn:schemas-microsoft-com:office:smarttags" w:element="metricconverter">
        <w:smartTagPr>
          <w:attr w:name="ProductID" w:val="2007 г"/>
        </w:smartTagPr>
        <w:r w:rsidRPr="00A75B11">
          <w:rPr>
            <w:rFonts w:ascii="Times New Roman" w:eastAsia="Times New Roman" w:hAnsi="Times New Roman" w:cs="Times New Roman"/>
            <w:i/>
            <w:sz w:val="28"/>
            <w:szCs w:val="28"/>
            <w:lang w:eastAsia="ru-RU"/>
          </w:rPr>
          <w:t>2007 г</w:t>
        </w:r>
      </w:smartTag>
      <w:r w:rsidRPr="00A75B11">
        <w:rPr>
          <w:rFonts w:ascii="Times New Roman" w:eastAsia="Times New Roman" w:hAnsi="Times New Roman" w:cs="Times New Roman"/>
          <w:i/>
          <w:sz w:val="28"/>
          <w:szCs w:val="28"/>
          <w:lang w:eastAsia="ru-RU"/>
        </w:rPr>
        <w:t>.)</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A75B11" w:rsidRPr="00A75B11" w:rsidTr="00843FF2">
        <w:tc>
          <w:tcPr>
            <w:tcW w:w="9747" w:type="dxa"/>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Ваша регулярная терапия:</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Каждый день принимайте ____________________________________________________________</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____________________________________________________________________________________</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[укажите препараты, разовую дозу, кратность использования]</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2. Перед физической нагрузкой примите __________________________________________________</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КОГДА СЛЕДУЕТ УВЕЛИЧИТЬ ОБЪЕМ ТЕРАПИИ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b/>
                <w:i/>
                <w:sz w:val="28"/>
                <w:szCs w:val="28"/>
                <w:lang w:eastAsia="ru-RU"/>
              </w:rPr>
            </w:pPr>
            <w:r w:rsidRPr="00A75B11">
              <w:rPr>
                <w:rFonts w:ascii="Times New Roman" w:eastAsia="Times New Roman" w:hAnsi="Times New Roman" w:cs="Times New Roman"/>
                <w:b/>
                <w:i/>
                <w:sz w:val="28"/>
                <w:szCs w:val="28"/>
                <w:lang w:eastAsia="ru-RU"/>
              </w:rPr>
              <w:t>Оцените ваш уровень контроля над БА</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За последнюю неделю вы отмечали: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920"/>
              <w:gridCol w:w="804"/>
            </w:tblGrid>
            <w:tr w:rsidR="00A75B11" w:rsidRPr="00A75B11" w:rsidTr="00843FF2">
              <w:tc>
                <w:tcPr>
                  <w:tcW w:w="7792"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симптомы БА в дневное время более 2 раз?</w:t>
                  </w:r>
                </w:p>
              </w:tc>
              <w:tc>
                <w:tcPr>
                  <w:tcW w:w="920"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Нет</w:t>
                  </w:r>
                </w:p>
              </w:tc>
              <w:tc>
                <w:tcPr>
                  <w:tcW w:w="804"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Да</w:t>
                  </w:r>
                </w:p>
              </w:tc>
            </w:tr>
            <w:tr w:rsidR="00A75B11" w:rsidRPr="00A75B11" w:rsidTr="00843FF2">
              <w:tc>
                <w:tcPr>
                  <w:tcW w:w="7792"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ограничения активности или физических нагрузок из-за БА?</w:t>
                  </w:r>
                </w:p>
              </w:tc>
              <w:tc>
                <w:tcPr>
                  <w:tcW w:w="920"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Нет</w:t>
                  </w:r>
                </w:p>
              </w:tc>
              <w:tc>
                <w:tcPr>
                  <w:tcW w:w="804"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Да</w:t>
                  </w:r>
                </w:p>
              </w:tc>
            </w:tr>
            <w:tr w:rsidR="00A75B11" w:rsidRPr="00A75B11" w:rsidTr="00843FF2">
              <w:tc>
                <w:tcPr>
                  <w:tcW w:w="7792"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ночные пробуждения </w:t>
                  </w:r>
                  <w:proofErr w:type="spellStart"/>
                  <w:r w:rsidRPr="00A75B11">
                    <w:rPr>
                      <w:rFonts w:ascii="Times New Roman" w:eastAsia="Times New Roman" w:hAnsi="Times New Roman" w:cs="Times New Roman"/>
                      <w:sz w:val="28"/>
                      <w:szCs w:val="28"/>
                      <w:lang w:eastAsia="ru-RU"/>
                    </w:rPr>
                    <w:t>из_за</w:t>
                  </w:r>
                  <w:proofErr w:type="spellEnd"/>
                  <w:r w:rsidRPr="00A75B11">
                    <w:rPr>
                      <w:rFonts w:ascii="Times New Roman" w:eastAsia="Times New Roman" w:hAnsi="Times New Roman" w:cs="Times New Roman"/>
                      <w:sz w:val="28"/>
                      <w:szCs w:val="28"/>
                      <w:lang w:eastAsia="ru-RU"/>
                    </w:rPr>
                    <w:t xml:space="preserve"> БА? </w:t>
                  </w:r>
                </w:p>
              </w:tc>
              <w:tc>
                <w:tcPr>
                  <w:tcW w:w="920"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Нет</w:t>
                  </w:r>
                </w:p>
              </w:tc>
              <w:tc>
                <w:tcPr>
                  <w:tcW w:w="804"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Да</w:t>
                  </w:r>
                </w:p>
              </w:tc>
            </w:tr>
            <w:tr w:rsidR="00A75B11" w:rsidRPr="00A75B11" w:rsidTr="00843FF2">
              <w:tc>
                <w:tcPr>
                  <w:tcW w:w="7792"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потребность в [препарат неотложной помощи] более 2 раз?</w:t>
                  </w:r>
                </w:p>
              </w:tc>
              <w:tc>
                <w:tcPr>
                  <w:tcW w:w="920"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Нет</w:t>
                  </w:r>
                </w:p>
              </w:tc>
              <w:tc>
                <w:tcPr>
                  <w:tcW w:w="804"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Да</w:t>
                  </w:r>
                </w:p>
              </w:tc>
            </w:tr>
            <w:tr w:rsidR="00A75B11" w:rsidRPr="00A75B11" w:rsidTr="00843FF2">
              <w:tc>
                <w:tcPr>
                  <w:tcW w:w="7792"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значения ПСВ (если вы следите за ПСВ) менее _________?</w:t>
                  </w:r>
                </w:p>
              </w:tc>
              <w:tc>
                <w:tcPr>
                  <w:tcW w:w="920"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Нет</w:t>
                  </w:r>
                </w:p>
              </w:tc>
              <w:tc>
                <w:tcPr>
                  <w:tcW w:w="804" w:type="dxa"/>
                  <w:tcBorders>
                    <w:top w:val="single" w:sz="4" w:space="0" w:color="auto"/>
                    <w:left w:val="single" w:sz="4" w:space="0" w:color="auto"/>
                    <w:bottom w:val="single" w:sz="4" w:space="0" w:color="auto"/>
                    <w:right w:val="single" w:sz="4" w:space="0" w:color="auto"/>
                  </w:tcBorders>
                </w:tcPr>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Да</w:t>
                  </w:r>
                </w:p>
              </w:tc>
            </w:tr>
          </w:tbl>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i/>
                <w:iCs/>
                <w:sz w:val="28"/>
                <w:szCs w:val="28"/>
                <w:lang w:eastAsia="ru-RU"/>
              </w:rPr>
            </w:pPr>
            <w:r w:rsidRPr="00A75B11">
              <w:rPr>
                <w:rFonts w:ascii="Times New Roman" w:eastAsia="Times New Roman" w:hAnsi="Times New Roman" w:cs="Times New Roman"/>
                <w:i/>
                <w:iCs/>
                <w:sz w:val="28"/>
                <w:szCs w:val="28"/>
                <w:lang w:eastAsia="ru-RU"/>
              </w:rPr>
              <w:t>Если вы ответили ДА на три вопроса или более, у вас отсутствует контроль над БА, и может потребоваться увеличение объема терапии.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КАК УВЕЛИЧИВАТЬ ОБЪЕМ ТЕРАПИИ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УВЕЛИЧИВАЙТЕ объем терапии в соответствии с указанными рекомендациями и ежедневно оценивайте </w:t>
            </w:r>
            <w:proofErr w:type="gramStart"/>
            <w:r w:rsidRPr="00A75B11">
              <w:rPr>
                <w:rFonts w:ascii="Times New Roman" w:eastAsia="Times New Roman" w:hAnsi="Times New Roman" w:cs="Times New Roman"/>
                <w:sz w:val="28"/>
                <w:szCs w:val="28"/>
                <w:lang w:eastAsia="ru-RU"/>
              </w:rPr>
              <w:t>улучшение:_</w:t>
            </w:r>
            <w:proofErr w:type="gramEnd"/>
            <w:r w:rsidRPr="00A75B11">
              <w:rPr>
                <w:rFonts w:ascii="Times New Roman" w:eastAsia="Times New Roman" w:hAnsi="Times New Roman" w:cs="Times New Roman"/>
                <w:sz w:val="28"/>
                <w:szCs w:val="28"/>
                <w:lang w:eastAsia="ru-RU"/>
              </w:rPr>
              <w:t>___________________________________________________________</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_________________________________ [впишите препараты и дозы для увеличения объема терапии]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Продолжайте это лечение в течение _____________ дней [укажите число дней]</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КОГДА СЛЕДУЕТ ОБРАТИТЬСЯ К ВРАЧУ</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Обратитесь к вашему лечащему врачу: ______________________________ [впишите ФИО врача]</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если ваше состояние не улучшится через _________ дней [укажите число дней]</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 [строки для дополнительных инструкций, заполняются по выбору]</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ВНЕЗАПНАЯ/ТЯЖЕЛАЯ ПОТЕРЯ КОНТРОЛЯ</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Если: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Segoe UI Symbol" w:eastAsia="Times New Roman" w:hAnsi="Segoe UI Symbol" w:cs="Segoe UI Symbol"/>
                <w:sz w:val="28"/>
                <w:szCs w:val="28"/>
                <w:lang w:eastAsia="ru-RU"/>
              </w:rPr>
              <w:t>✓</w:t>
            </w:r>
            <w:r w:rsidRPr="00A75B11">
              <w:rPr>
                <w:rFonts w:ascii="Times New Roman" w:eastAsia="Times New Roman" w:hAnsi="Times New Roman" w:cs="Times New Roman"/>
                <w:sz w:val="28"/>
                <w:szCs w:val="28"/>
                <w:lang w:eastAsia="ru-RU"/>
              </w:rPr>
              <w:t xml:space="preserve"> вы отмечаете тяжелую одышку, так что можете разговаривать только короткими предложениями;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Segoe UI Symbol" w:eastAsia="Times New Roman" w:hAnsi="Segoe UI Symbol" w:cs="Segoe UI Symbol"/>
                <w:sz w:val="28"/>
                <w:szCs w:val="28"/>
                <w:lang w:eastAsia="ru-RU"/>
              </w:rPr>
              <w:t>✓</w:t>
            </w:r>
            <w:r w:rsidRPr="00A75B11">
              <w:rPr>
                <w:rFonts w:ascii="Times New Roman" w:eastAsia="Times New Roman" w:hAnsi="Times New Roman" w:cs="Times New Roman"/>
                <w:sz w:val="28"/>
                <w:szCs w:val="28"/>
                <w:lang w:eastAsia="ru-RU"/>
              </w:rPr>
              <w:t xml:space="preserve"> у вас развился тяжелый приступ астмы, и вы чувствуете страх;</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Segoe UI Symbol" w:eastAsia="Times New Roman" w:hAnsi="Segoe UI Symbol" w:cs="Segoe UI Symbol"/>
                <w:sz w:val="28"/>
                <w:szCs w:val="28"/>
                <w:lang w:eastAsia="ru-RU"/>
              </w:rPr>
              <w:t>✓</w:t>
            </w:r>
            <w:r w:rsidRPr="00A75B11">
              <w:rPr>
                <w:rFonts w:ascii="Times New Roman" w:eastAsia="Times New Roman" w:hAnsi="Times New Roman" w:cs="Times New Roman"/>
                <w:sz w:val="28"/>
                <w:szCs w:val="28"/>
                <w:lang w:eastAsia="ru-RU"/>
              </w:rPr>
              <w:t xml:space="preserve"> вы нуждаетесь в вашем препарате неотложной помощи чаще чем через каждые 4 ч, и улучшение отсутствует, то:</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1) сделайте 2–4 ингаляции ___________ [препарат неотложной помощи];</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2) примите _______мг _____________________________ [пероральный </w:t>
            </w:r>
            <w:proofErr w:type="spellStart"/>
            <w:r w:rsidRPr="00A75B11">
              <w:rPr>
                <w:rFonts w:ascii="Times New Roman" w:eastAsia="Times New Roman" w:hAnsi="Times New Roman" w:cs="Times New Roman"/>
                <w:sz w:val="28"/>
                <w:szCs w:val="28"/>
                <w:lang w:eastAsia="ru-RU"/>
              </w:rPr>
              <w:t>глюкокортикостероид</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3) обратитесь за медицинской помощью: в ___________________________________; по адресу ______________________________; телефон: ________________________________________;</w:t>
            </w:r>
          </w:p>
          <w:p w:rsidR="00A75B11" w:rsidRPr="00A75B11" w:rsidRDefault="00A75B11" w:rsidP="00A75B1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4) продолжайте принимать __________________________ [препарат неотложной помощи], пока не получите медицинскую помощь.</w:t>
            </w:r>
          </w:p>
          <w:p w:rsidR="00A75B11" w:rsidRPr="00A75B11" w:rsidRDefault="00A75B11" w:rsidP="00A75B1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A75B11" w:rsidRPr="00A75B11" w:rsidRDefault="00A75B11" w:rsidP="00A75B11">
      <w:pPr>
        <w:suppressAutoHyphens/>
        <w:spacing w:after="0" w:line="240" w:lineRule="auto"/>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Материалы к занятию 5</w:t>
      </w:r>
    </w:p>
    <w:p w:rsidR="00A75B11" w:rsidRPr="00A75B11" w:rsidRDefault="00A75B11" w:rsidP="00A75B11">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5B11">
        <w:rPr>
          <w:rFonts w:ascii="Times New Roman" w:eastAsia="Times New Roman" w:hAnsi="Times New Roman" w:cs="Times New Roman"/>
          <w:b/>
          <w:sz w:val="28"/>
          <w:szCs w:val="28"/>
          <w:lang w:eastAsia="ru-RU"/>
        </w:rPr>
        <w:t xml:space="preserve"> «Контроль полученных знаний, навыков и умений»</w:t>
      </w:r>
    </w:p>
    <w:p w:rsidR="00A75B11" w:rsidRPr="00A75B11" w:rsidRDefault="00A75B11" w:rsidP="00A75B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Последнее занятие является итоговым. На нем обобщаются знания, полученные при обучении в астма-школе. Преподаватель отвечает на вопросы слушателей, проводит контроль навыков и умений пациентов:</w:t>
      </w:r>
    </w:p>
    <w:p w:rsidR="00A75B11" w:rsidRPr="00A75B11" w:rsidRDefault="00A75B11" w:rsidP="00A75B11">
      <w:pPr>
        <w:numPr>
          <w:ilvl w:val="0"/>
          <w:numId w:val="5"/>
        </w:numPr>
        <w:tabs>
          <w:tab w:val="num"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слушатели рассказывают об </w:t>
      </w:r>
      <w:proofErr w:type="spellStart"/>
      <w:r w:rsidRPr="00A75B11">
        <w:rPr>
          <w:rFonts w:ascii="Times New Roman" w:eastAsia="Times New Roman" w:hAnsi="Times New Roman" w:cs="Times New Roman"/>
          <w:sz w:val="28"/>
          <w:szCs w:val="28"/>
          <w:lang w:eastAsia="ru-RU"/>
        </w:rPr>
        <w:t>элиминационных</w:t>
      </w:r>
      <w:proofErr w:type="spellEnd"/>
      <w:r w:rsidRPr="00A75B11">
        <w:rPr>
          <w:rFonts w:ascii="Times New Roman" w:eastAsia="Times New Roman" w:hAnsi="Times New Roman" w:cs="Times New Roman"/>
          <w:sz w:val="28"/>
          <w:szCs w:val="28"/>
          <w:lang w:eastAsia="ru-RU"/>
        </w:rPr>
        <w:t xml:space="preserve"> мероприятиях, проведенных дома и на работе;</w:t>
      </w:r>
    </w:p>
    <w:p w:rsidR="00A75B11" w:rsidRPr="00A75B11" w:rsidRDefault="00A75B11" w:rsidP="00A75B11">
      <w:pPr>
        <w:numPr>
          <w:ilvl w:val="0"/>
          <w:numId w:val="5"/>
        </w:numPr>
        <w:tabs>
          <w:tab w:val="num"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демонстрируют технику ингаляции с различными формами доставки лекарственных препаратов, которые они используют в повседневной жизни;</w:t>
      </w:r>
    </w:p>
    <w:p w:rsidR="00A75B11" w:rsidRPr="00A75B11" w:rsidRDefault="00A75B11" w:rsidP="00A75B11">
      <w:pPr>
        <w:numPr>
          <w:ilvl w:val="0"/>
          <w:numId w:val="5"/>
        </w:numPr>
        <w:tabs>
          <w:tab w:val="num"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демонстрируют технику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предоставляют преподавателю заполненные дневники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и интерпретируют полученные данные.</w:t>
      </w:r>
    </w:p>
    <w:p w:rsidR="00A75B11" w:rsidRPr="00A75B11" w:rsidRDefault="00A75B11" w:rsidP="00A75B11">
      <w:pPr>
        <w:tabs>
          <w:tab w:val="num"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 каждым из пациентов составляется (корректируется) план </w:t>
      </w:r>
      <w:proofErr w:type="spellStart"/>
      <w:r w:rsidRPr="00A75B11">
        <w:rPr>
          <w:rFonts w:ascii="Times New Roman" w:eastAsia="Times New Roman" w:hAnsi="Times New Roman" w:cs="Times New Roman"/>
          <w:sz w:val="28"/>
          <w:szCs w:val="28"/>
          <w:lang w:eastAsia="ru-RU"/>
        </w:rPr>
        <w:t>самоведения</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1. Предложить слушателям рассказать об </w:t>
      </w:r>
      <w:proofErr w:type="spellStart"/>
      <w:r w:rsidRPr="00A75B11">
        <w:rPr>
          <w:rFonts w:ascii="Times New Roman" w:eastAsia="Times New Roman" w:hAnsi="Times New Roman" w:cs="Times New Roman"/>
          <w:sz w:val="28"/>
          <w:szCs w:val="28"/>
          <w:lang w:eastAsia="ru-RU"/>
        </w:rPr>
        <w:t>элиминационных</w:t>
      </w:r>
      <w:proofErr w:type="spellEnd"/>
      <w:r w:rsidRPr="00A75B11">
        <w:rPr>
          <w:rFonts w:ascii="Times New Roman" w:eastAsia="Times New Roman" w:hAnsi="Times New Roman" w:cs="Times New Roman"/>
          <w:sz w:val="28"/>
          <w:szCs w:val="28"/>
          <w:lang w:eastAsia="ru-RU"/>
        </w:rPr>
        <w:t xml:space="preserve"> мероприятиях, проведенных дома и на работе в течение обучающего цикла.</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2. Демонстрация техники ингаляции с индивидуальным баллончиком (аэрозольным или дозированным) каждым слушателем.</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Преподавателю необходимо указать на нарушения техники и неточности в процессе ингаляции с последующим повторным проведением процедуры слушателем.</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3. Демонстрация слушателями техники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Преподавателю необходимо проконтролировать правильность проведения процедуры.</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Перерыв</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4. Представление заполненных дневников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и составление планов </w:t>
      </w:r>
      <w:proofErr w:type="spellStart"/>
      <w:r w:rsidRPr="00A75B11">
        <w:rPr>
          <w:rFonts w:ascii="Times New Roman" w:eastAsia="Times New Roman" w:hAnsi="Times New Roman" w:cs="Times New Roman"/>
          <w:sz w:val="28"/>
          <w:szCs w:val="28"/>
          <w:lang w:eastAsia="ru-RU"/>
        </w:rPr>
        <w:t>самоведения</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Попросить предоставить дневник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 xml:space="preserve">. Предложить каждому слушателю провести анализ своего состояния на основании данных дневника </w:t>
      </w:r>
      <w:proofErr w:type="spellStart"/>
      <w:r w:rsidRPr="00A75B11">
        <w:rPr>
          <w:rFonts w:ascii="Times New Roman" w:eastAsia="Times New Roman" w:hAnsi="Times New Roman" w:cs="Times New Roman"/>
          <w:sz w:val="28"/>
          <w:szCs w:val="28"/>
          <w:lang w:eastAsia="ru-RU"/>
        </w:rPr>
        <w:t>пикфлоуметрии</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Составить совместно с каждым из слушателей индивидуальный план </w:t>
      </w:r>
      <w:proofErr w:type="spellStart"/>
      <w:r w:rsidRPr="00A75B11">
        <w:rPr>
          <w:rFonts w:ascii="Times New Roman" w:eastAsia="Times New Roman" w:hAnsi="Times New Roman" w:cs="Times New Roman"/>
          <w:sz w:val="28"/>
          <w:szCs w:val="28"/>
          <w:lang w:eastAsia="ru-RU"/>
        </w:rPr>
        <w:t>самоведения</w:t>
      </w:r>
      <w:proofErr w:type="spellEnd"/>
      <w:r w:rsidRPr="00A75B11">
        <w:rPr>
          <w:rFonts w:ascii="Times New Roman" w:eastAsia="Times New Roman" w:hAnsi="Times New Roman" w:cs="Times New Roman"/>
          <w:sz w:val="28"/>
          <w:szCs w:val="28"/>
          <w:lang w:eastAsia="ru-RU"/>
        </w:rPr>
        <w:t>.</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5. Раздать слушателям вопросники по оценке знаний и предложить заполнить их.</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 xml:space="preserve">В дальнейшем сравнить количество правильных ответов до и после обучения. </w:t>
      </w:r>
    </w:p>
    <w:p w:rsidR="00A75B11" w:rsidRPr="00A75B11" w:rsidRDefault="00A75B11" w:rsidP="00A75B11">
      <w:pPr>
        <w:suppressAutoHyphens/>
        <w:spacing w:after="0" w:line="240" w:lineRule="auto"/>
        <w:ind w:firstLine="709"/>
        <w:jc w:val="both"/>
        <w:rPr>
          <w:rFonts w:ascii="Times New Roman" w:eastAsia="Times New Roman" w:hAnsi="Times New Roman" w:cs="Times New Roman"/>
          <w:b/>
          <w:sz w:val="28"/>
          <w:szCs w:val="28"/>
          <w:lang w:eastAsia="ru-RU"/>
        </w:rPr>
      </w:pPr>
    </w:p>
    <w:p w:rsidR="00A75B11" w:rsidRPr="00A75B11" w:rsidRDefault="00A75B11" w:rsidP="00A75B11">
      <w:pPr>
        <w:suppressAutoHyphens/>
        <w:spacing w:after="0" w:line="240" w:lineRule="auto"/>
        <w:ind w:firstLine="709"/>
        <w:jc w:val="both"/>
        <w:rPr>
          <w:rFonts w:ascii="Times New Roman" w:eastAsia="Times New Roman" w:hAnsi="Times New Roman" w:cs="Times New Roman"/>
          <w:sz w:val="28"/>
          <w:szCs w:val="28"/>
          <w:lang w:eastAsia="ru-RU"/>
        </w:rPr>
      </w:pPr>
      <w:r w:rsidRPr="00A75B11">
        <w:rPr>
          <w:rFonts w:ascii="Times New Roman" w:eastAsia="Times New Roman" w:hAnsi="Times New Roman" w:cs="Times New Roman"/>
          <w:sz w:val="28"/>
          <w:szCs w:val="28"/>
          <w:lang w:eastAsia="ru-RU"/>
        </w:rPr>
        <w:t>6. Предложить слушателям заполнить анонимные анкеты по оценке обучения в Школе (приложение №8 приказа МЗ СО «Об организации Школ здоровья в лечебно-профилактических учреждениях Свердловской области») и высказать свои мнения о работе Школы.</w:t>
      </w:r>
    </w:p>
    <w:p w:rsidR="00A75B11" w:rsidRPr="00A75B11" w:rsidRDefault="00A75B11" w:rsidP="00A75B11">
      <w:pPr>
        <w:suppressAutoHyphen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bookmarkStart w:id="0" w:name="_GoBack"/>
      <w:bookmarkEnd w:id="0"/>
    </w:p>
    <w:sectPr w:rsidR="00A75B11" w:rsidRPr="00A75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mbol1">
    <w:altName w:val="Arial Unicode MS"/>
    <w:panose1 w:val="00000000000000000000"/>
    <w:charset w:val="86"/>
    <w:family w:val="auto"/>
    <w:notTrueType/>
    <w:pitch w:val="default"/>
    <w:sig w:usb0="00000001" w:usb1="080E0000" w:usb2="00000010" w:usb3="00000000" w:csb0="00040000" w:csb1="00000000"/>
  </w:font>
  <w:font w:name="PragmaticaC">
    <w:panose1 w:val="00000000000000000000"/>
    <w:charset w:val="CC"/>
    <w:family w:val="auto"/>
    <w:notTrueType/>
    <w:pitch w:val="default"/>
    <w:sig w:usb0="00000201"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88E"/>
    <w:multiLevelType w:val="hybridMultilevel"/>
    <w:tmpl w:val="80EC76F6"/>
    <w:lvl w:ilvl="0" w:tplc="D650687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F5BD1"/>
    <w:multiLevelType w:val="hybridMultilevel"/>
    <w:tmpl w:val="5CA8FBA8"/>
    <w:lvl w:ilvl="0" w:tplc="E61C7B8C">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232E76"/>
    <w:multiLevelType w:val="hybridMultilevel"/>
    <w:tmpl w:val="45508A7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2013C81"/>
    <w:multiLevelType w:val="singleLevel"/>
    <w:tmpl w:val="C6B0FB84"/>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49352F9"/>
    <w:multiLevelType w:val="hybridMultilevel"/>
    <w:tmpl w:val="C80E6C68"/>
    <w:lvl w:ilvl="0" w:tplc="D650687E">
      <w:start w:val="1"/>
      <w:numFmt w:val="bullet"/>
      <w:lvlText w:val="–"/>
      <w:lvlJc w:val="left"/>
      <w:pPr>
        <w:tabs>
          <w:tab w:val="num" w:pos="1710"/>
        </w:tabs>
        <w:ind w:left="1710" w:hanging="360"/>
      </w:pPr>
      <w:rPr>
        <w:rFonts w:ascii="Times New Roman" w:hAnsi="Times New Roman"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5" w15:restartNumberingAfterBreak="0">
    <w:nsid w:val="3A0E712B"/>
    <w:multiLevelType w:val="hybridMultilevel"/>
    <w:tmpl w:val="FBAE0562"/>
    <w:lvl w:ilvl="0" w:tplc="B344B22C">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A1919AE"/>
    <w:multiLevelType w:val="hybridMultilevel"/>
    <w:tmpl w:val="8D6279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611C00"/>
    <w:multiLevelType w:val="hybridMultilevel"/>
    <w:tmpl w:val="9E06E35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112F71"/>
    <w:multiLevelType w:val="hybridMultilevel"/>
    <w:tmpl w:val="8FE257A0"/>
    <w:lvl w:ilvl="0" w:tplc="E61C7B8C">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F321DEF"/>
    <w:multiLevelType w:val="hybridMultilevel"/>
    <w:tmpl w:val="FE4A1F4A"/>
    <w:lvl w:ilvl="0" w:tplc="B4F6E170">
      <w:start w:val="1"/>
      <w:numFmt w:val="decimal"/>
      <w:lvlText w:val="%1)"/>
      <w:lvlJc w:val="left"/>
      <w:pPr>
        <w:tabs>
          <w:tab w:val="num" w:pos="360"/>
        </w:tabs>
        <w:ind w:left="36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6065AB8"/>
    <w:multiLevelType w:val="hybridMultilevel"/>
    <w:tmpl w:val="2D20A38A"/>
    <w:lvl w:ilvl="0" w:tplc="04190001">
      <w:start w:val="1"/>
      <w:numFmt w:val="bullet"/>
      <w:lvlText w:val=""/>
      <w:lvlJc w:val="left"/>
      <w:pPr>
        <w:tabs>
          <w:tab w:val="num" w:pos="720"/>
        </w:tabs>
        <w:ind w:left="720" w:hanging="360"/>
      </w:pPr>
      <w:rPr>
        <w:rFonts w:ascii="Symbol" w:hAnsi="Symbol" w:hint="default"/>
      </w:rPr>
    </w:lvl>
    <w:lvl w:ilvl="1" w:tplc="DC346C20" w:tentative="1">
      <w:start w:val="1"/>
      <w:numFmt w:val="bullet"/>
      <w:lvlText w:val=""/>
      <w:lvlJc w:val="left"/>
      <w:pPr>
        <w:tabs>
          <w:tab w:val="num" w:pos="1440"/>
        </w:tabs>
        <w:ind w:left="1440" w:hanging="360"/>
      </w:pPr>
      <w:rPr>
        <w:rFonts w:ascii="Wingdings" w:hAnsi="Wingdings" w:hint="default"/>
      </w:rPr>
    </w:lvl>
    <w:lvl w:ilvl="2" w:tplc="73EA495C" w:tentative="1">
      <w:start w:val="1"/>
      <w:numFmt w:val="bullet"/>
      <w:lvlText w:val=""/>
      <w:lvlJc w:val="left"/>
      <w:pPr>
        <w:tabs>
          <w:tab w:val="num" w:pos="2160"/>
        </w:tabs>
        <w:ind w:left="2160" w:hanging="360"/>
      </w:pPr>
      <w:rPr>
        <w:rFonts w:ascii="Wingdings" w:hAnsi="Wingdings" w:hint="default"/>
      </w:rPr>
    </w:lvl>
    <w:lvl w:ilvl="3" w:tplc="C0168AEE" w:tentative="1">
      <w:start w:val="1"/>
      <w:numFmt w:val="bullet"/>
      <w:lvlText w:val=""/>
      <w:lvlJc w:val="left"/>
      <w:pPr>
        <w:tabs>
          <w:tab w:val="num" w:pos="2880"/>
        </w:tabs>
        <w:ind w:left="2880" w:hanging="360"/>
      </w:pPr>
      <w:rPr>
        <w:rFonts w:ascii="Wingdings" w:hAnsi="Wingdings" w:hint="default"/>
      </w:rPr>
    </w:lvl>
    <w:lvl w:ilvl="4" w:tplc="3B08EC32" w:tentative="1">
      <w:start w:val="1"/>
      <w:numFmt w:val="bullet"/>
      <w:lvlText w:val=""/>
      <w:lvlJc w:val="left"/>
      <w:pPr>
        <w:tabs>
          <w:tab w:val="num" w:pos="3600"/>
        </w:tabs>
        <w:ind w:left="3600" w:hanging="360"/>
      </w:pPr>
      <w:rPr>
        <w:rFonts w:ascii="Wingdings" w:hAnsi="Wingdings" w:hint="default"/>
      </w:rPr>
    </w:lvl>
    <w:lvl w:ilvl="5" w:tplc="C9988910" w:tentative="1">
      <w:start w:val="1"/>
      <w:numFmt w:val="bullet"/>
      <w:lvlText w:val=""/>
      <w:lvlJc w:val="left"/>
      <w:pPr>
        <w:tabs>
          <w:tab w:val="num" w:pos="4320"/>
        </w:tabs>
        <w:ind w:left="4320" w:hanging="360"/>
      </w:pPr>
      <w:rPr>
        <w:rFonts w:ascii="Wingdings" w:hAnsi="Wingdings" w:hint="default"/>
      </w:rPr>
    </w:lvl>
    <w:lvl w:ilvl="6" w:tplc="9E686A84" w:tentative="1">
      <w:start w:val="1"/>
      <w:numFmt w:val="bullet"/>
      <w:lvlText w:val=""/>
      <w:lvlJc w:val="left"/>
      <w:pPr>
        <w:tabs>
          <w:tab w:val="num" w:pos="5040"/>
        </w:tabs>
        <w:ind w:left="5040" w:hanging="360"/>
      </w:pPr>
      <w:rPr>
        <w:rFonts w:ascii="Wingdings" w:hAnsi="Wingdings" w:hint="default"/>
      </w:rPr>
    </w:lvl>
    <w:lvl w:ilvl="7" w:tplc="EBD00972" w:tentative="1">
      <w:start w:val="1"/>
      <w:numFmt w:val="bullet"/>
      <w:lvlText w:val=""/>
      <w:lvlJc w:val="left"/>
      <w:pPr>
        <w:tabs>
          <w:tab w:val="num" w:pos="5760"/>
        </w:tabs>
        <w:ind w:left="5760" w:hanging="360"/>
      </w:pPr>
      <w:rPr>
        <w:rFonts w:ascii="Wingdings" w:hAnsi="Wingdings" w:hint="default"/>
      </w:rPr>
    </w:lvl>
    <w:lvl w:ilvl="8" w:tplc="B2D28F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A929F4"/>
    <w:multiLevelType w:val="hybridMultilevel"/>
    <w:tmpl w:val="3BFCBA4E"/>
    <w:lvl w:ilvl="0" w:tplc="E61C7B8C">
      <w:start w:val="1"/>
      <w:numFmt w:val="decimal"/>
      <w:lvlText w:val="%1."/>
      <w:lvlJc w:val="left"/>
      <w:pPr>
        <w:tabs>
          <w:tab w:val="num" w:pos="2214"/>
        </w:tabs>
        <w:ind w:left="2214"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2574"/>
        </w:tabs>
        <w:ind w:left="2574" w:hanging="360"/>
      </w:pPr>
      <w:rPr>
        <w:rFonts w:cs="Times New Roman"/>
      </w:rPr>
    </w:lvl>
    <w:lvl w:ilvl="2" w:tplc="0419001B" w:tentative="1">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12" w15:restartNumberingAfterBreak="0">
    <w:nsid w:val="7B9B459F"/>
    <w:multiLevelType w:val="hybridMultilevel"/>
    <w:tmpl w:val="646CEA92"/>
    <w:lvl w:ilvl="0" w:tplc="84D6A30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8"/>
  </w:num>
  <w:num w:numId="7">
    <w:abstractNumId w:val="7"/>
  </w:num>
  <w:num w:numId="8">
    <w:abstractNumId w:val="6"/>
  </w:num>
  <w:num w:numId="9">
    <w:abstractNumId w:val="1"/>
  </w:num>
  <w:num w:numId="10">
    <w:abstractNumId w:val="11"/>
  </w:num>
  <w:num w:numId="11">
    <w:abstractNumId w:val="12"/>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80"/>
    <w:rsid w:val="00215B85"/>
    <w:rsid w:val="00372388"/>
    <w:rsid w:val="0044224F"/>
    <w:rsid w:val="005C3081"/>
    <w:rsid w:val="007759F8"/>
    <w:rsid w:val="007A0180"/>
    <w:rsid w:val="00843FF2"/>
    <w:rsid w:val="00A75B11"/>
    <w:rsid w:val="00C3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5EFB5A"/>
  <w15:chartTrackingRefBased/>
  <w15:docId w15:val="{83BF9439-2A7F-4C1A-9CAB-D03B8664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5B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A75B1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uiPriority w:val="9"/>
    <w:qFormat/>
    <w:rsid w:val="00A75B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qFormat/>
    <w:rsid w:val="00A75B11"/>
    <w:pPr>
      <w:keepNext/>
      <w:spacing w:before="240" w:after="60" w:line="360" w:lineRule="auto"/>
      <w:ind w:firstLine="720"/>
      <w:jc w:val="both"/>
      <w:outlineLvl w:val="3"/>
    </w:pPr>
    <w:rPr>
      <w:rFonts w:ascii="Arial" w:eastAsia="Times New Roman" w:hAnsi="Arial" w:cs="Times New Roman"/>
      <w:b/>
      <w:sz w:val="24"/>
      <w:szCs w:val="20"/>
      <w:lang w:eastAsia="ru-RU"/>
    </w:rPr>
  </w:style>
  <w:style w:type="paragraph" w:styleId="5">
    <w:name w:val="heading 5"/>
    <w:basedOn w:val="a"/>
    <w:next w:val="a"/>
    <w:link w:val="50"/>
    <w:uiPriority w:val="9"/>
    <w:qFormat/>
    <w:rsid w:val="00A75B11"/>
    <w:pPr>
      <w:spacing w:before="240" w:after="60" w:line="360" w:lineRule="auto"/>
      <w:ind w:firstLine="720"/>
      <w:jc w:val="both"/>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A75B11"/>
    <w:pPr>
      <w:spacing w:before="240" w:after="60" w:line="360" w:lineRule="auto"/>
      <w:ind w:firstLine="720"/>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A75B11"/>
    <w:pPr>
      <w:spacing w:before="240" w:after="60" w:line="360" w:lineRule="auto"/>
      <w:ind w:firstLine="720"/>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A75B11"/>
    <w:pPr>
      <w:spacing w:before="240" w:after="60" w:line="360" w:lineRule="auto"/>
      <w:ind w:firstLine="720"/>
      <w:jc w:val="both"/>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qFormat/>
    <w:rsid w:val="00A75B11"/>
    <w:pPr>
      <w:spacing w:before="240" w:after="60" w:line="360" w:lineRule="auto"/>
      <w:ind w:firstLine="720"/>
      <w:jc w:val="both"/>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B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5B11"/>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A75B1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5B11"/>
    <w:rPr>
      <w:rFonts w:ascii="Arial" w:eastAsia="Times New Roman" w:hAnsi="Arial" w:cs="Times New Roman"/>
      <w:b/>
      <w:sz w:val="24"/>
      <w:szCs w:val="20"/>
      <w:lang w:eastAsia="ru-RU"/>
    </w:rPr>
  </w:style>
  <w:style w:type="character" w:customStyle="1" w:styleId="50">
    <w:name w:val="Заголовок 5 Знак"/>
    <w:basedOn w:val="a0"/>
    <w:link w:val="5"/>
    <w:uiPriority w:val="9"/>
    <w:rsid w:val="00A75B1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A75B11"/>
    <w:rPr>
      <w:rFonts w:ascii="Calibri" w:eastAsia="Times New Roman" w:hAnsi="Calibri" w:cs="Times New Roman"/>
      <w:b/>
      <w:bCs/>
      <w:lang w:eastAsia="ru-RU"/>
    </w:rPr>
  </w:style>
  <w:style w:type="character" w:customStyle="1" w:styleId="70">
    <w:name w:val="Заголовок 7 Знак"/>
    <w:basedOn w:val="a0"/>
    <w:link w:val="7"/>
    <w:uiPriority w:val="9"/>
    <w:rsid w:val="00A75B11"/>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A75B11"/>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A75B11"/>
    <w:rPr>
      <w:rFonts w:ascii="Cambria" w:eastAsia="Times New Roman" w:hAnsi="Cambria" w:cs="Times New Roman"/>
      <w:lang w:eastAsia="ru-RU"/>
    </w:rPr>
  </w:style>
  <w:style w:type="numbering" w:customStyle="1" w:styleId="11">
    <w:name w:val="Нет списка1"/>
    <w:next w:val="a2"/>
    <w:uiPriority w:val="99"/>
    <w:semiHidden/>
    <w:unhideWhenUsed/>
    <w:rsid w:val="00A75B11"/>
  </w:style>
  <w:style w:type="paragraph" w:styleId="a3">
    <w:name w:val="Normal (Web)"/>
    <w:basedOn w:val="a"/>
    <w:uiPriority w:val="99"/>
    <w:rsid w:val="00A75B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75B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75B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A75B11"/>
    <w:rPr>
      <w:rFonts w:ascii="Times New Roman" w:eastAsia="Times New Roman" w:hAnsi="Times New Roman" w:cs="Times New Roman"/>
      <w:sz w:val="24"/>
      <w:szCs w:val="24"/>
      <w:lang w:eastAsia="ru-RU"/>
    </w:rPr>
  </w:style>
  <w:style w:type="character" w:styleId="a7">
    <w:name w:val="page number"/>
    <w:basedOn w:val="a0"/>
    <w:uiPriority w:val="99"/>
    <w:rsid w:val="00A75B11"/>
    <w:rPr>
      <w:rFonts w:cs="Times New Roman"/>
    </w:rPr>
  </w:style>
  <w:style w:type="paragraph" w:styleId="a8">
    <w:name w:val="Balloon Text"/>
    <w:basedOn w:val="a"/>
    <w:link w:val="a9"/>
    <w:uiPriority w:val="99"/>
    <w:semiHidden/>
    <w:rsid w:val="00A75B11"/>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A75B11"/>
    <w:rPr>
      <w:rFonts w:ascii="Tahoma" w:eastAsia="Times New Roman" w:hAnsi="Tahoma" w:cs="Tahoma"/>
      <w:sz w:val="16"/>
      <w:szCs w:val="16"/>
      <w:lang w:eastAsia="ru-RU"/>
    </w:rPr>
  </w:style>
  <w:style w:type="character" w:styleId="aa">
    <w:name w:val="Strong"/>
    <w:basedOn w:val="a0"/>
    <w:uiPriority w:val="22"/>
    <w:qFormat/>
    <w:rsid w:val="00A75B11"/>
    <w:rPr>
      <w:b/>
    </w:rPr>
  </w:style>
  <w:style w:type="character" w:styleId="ab">
    <w:name w:val="annotation reference"/>
    <w:basedOn w:val="a0"/>
    <w:uiPriority w:val="99"/>
    <w:semiHidden/>
    <w:rsid w:val="00A75B11"/>
    <w:rPr>
      <w:sz w:val="16"/>
    </w:rPr>
  </w:style>
  <w:style w:type="paragraph" w:styleId="ac">
    <w:name w:val="annotation text"/>
    <w:basedOn w:val="a"/>
    <w:link w:val="ad"/>
    <w:uiPriority w:val="99"/>
    <w:semiHidden/>
    <w:rsid w:val="00A75B11"/>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semiHidden/>
    <w:rsid w:val="00A75B11"/>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rsid w:val="00A75B11"/>
    <w:rPr>
      <w:b/>
      <w:bCs/>
    </w:rPr>
  </w:style>
  <w:style w:type="character" w:customStyle="1" w:styleId="af">
    <w:name w:val="Тема примечания Знак"/>
    <w:basedOn w:val="ad"/>
    <w:link w:val="ae"/>
    <w:uiPriority w:val="99"/>
    <w:semiHidden/>
    <w:rsid w:val="00A75B11"/>
    <w:rPr>
      <w:rFonts w:ascii="Times New Roman" w:eastAsia="Times New Roman" w:hAnsi="Times New Roman" w:cs="Times New Roman"/>
      <w:b/>
      <w:bCs/>
      <w:sz w:val="20"/>
      <w:szCs w:val="20"/>
      <w:lang w:eastAsia="ru-RU"/>
    </w:rPr>
  </w:style>
  <w:style w:type="paragraph" w:styleId="21">
    <w:name w:val="Body Text 2"/>
    <w:basedOn w:val="a"/>
    <w:link w:val="22"/>
    <w:uiPriority w:val="99"/>
    <w:rsid w:val="00A75B11"/>
    <w:pPr>
      <w:spacing w:after="0" w:line="240" w:lineRule="auto"/>
      <w:jc w:val="both"/>
    </w:pPr>
    <w:rPr>
      <w:rFonts w:ascii="Courier New" w:eastAsia="Times New Roman" w:hAnsi="Courier New" w:cs="Times New Roman"/>
      <w:sz w:val="24"/>
      <w:szCs w:val="20"/>
      <w:lang w:eastAsia="ru-RU"/>
    </w:rPr>
  </w:style>
  <w:style w:type="character" w:customStyle="1" w:styleId="22">
    <w:name w:val="Основной текст 2 Знак"/>
    <w:basedOn w:val="a0"/>
    <w:link w:val="21"/>
    <w:uiPriority w:val="99"/>
    <w:rsid w:val="00A75B11"/>
    <w:rPr>
      <w:rFonts w:ascii="Courier New" w:eastAsia="Times New Roman" w:hAnsi="Courier New" w:cs="Times New Roman"/>
      <w:sz w:val="24"/>
      <w:szCs w:val="20"/>
      <w:lang w:eastAsia="ru-RU"/>
    </w:rPr>
  </w:style>
  <w:style w:type="character" w:styleId="af0">
    <w:name w:val="Hyperlink"/>
    <w:basedOn w:val="a0"/>
    <w:uiPriority w:val="99"/>
    <w:rsid w:val="00A75B11"/>
    <w:rPr>
      <w:color w:val="0000FF"/>
      <w:u w:val="single"/>
    </w:rPr>
  </w:style>
  <w:style w:type="character" w:styleId="af1">
    <w:name w:val="Emphasis"/>
    <w:basedOn w:val="a0"/>
    <w:uiPriority w:val="20"/>
    <w:qFormat/>
    <w:rsid w:val="00A75B11"/>
    <w:rPr>
      <w:i/>
    </w:rPr>
  </w:style>
  <w:style w:type="paragraph" w:customStyle="1" w:styleId="af2">
    <w:name w:val="Обычный + уплотненный"/>
    <w:basedOn w:val="a"/>
    <w:rsid w:val="00A75B11"/>
    <w:pPr>
      <w:spacing w:after="0" w:line="240" w:lineRule="auto"/>
    </w:pPr>
    <w:rPr>
      <w:rFonts w:ascii="Times New Roman" w:eastAsia="Times New Roman" w:hAnsi="Times New Roman" w:cs="Times New Roman"/>
      <w:spacing w:val="-5"/>
      <w:sz w:val="24"/>
      <w:szCs w:val="24"/>
      <w:lang w:eastAsia="ru-RU"/>
    </w:rPr>
  </w:style>
  <w:style w:type="character" w:customStyle="1" w:styleId="mw-headline">
    <w:name w:val="mw-headline"/>
    <w:basedOn w:val="a0"/>
    <w:rsid w:val="00A75B11"/>
    <w:rPr>
      <w:rFonts w:cs="Times New Roman"/>
    </w:rPr>
  </w:style>
  <w:style w:type="paragraph" w:styleId="af3">
    <w:name w:val="header"/>
    <w:basedOn w:val="a"/>
    <w:link w:val="af4"/>
    <w:uiPriority w:val="99"/>
    <w:rsid w:val="00A75B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A75B11"/>
    <w:rPr>
      <w:rFonts w:ascii="Times New Roman" w:eastAsia="Times New Roman" w:hAnsi="Times New Roman" w:cs="Times New Roman"/>
      <w:sz w:val="24"/>
      <w:szCs w:val="24"/>
      <w:lang w:eastAsia="ru-RU"/>
    </w:rPr>
  </w:style>
  <w:style w:type="paragraph" w:customStyle="1" w:styleId="12">
    <w:name w:val="Знак Знак Знак Знак Знак Знак Знак1"/>
    <w:basedOn w:val="a"/>
    <w:rsid w:val="00A75B11"/>
    <w:pPr>
      <w:spacing w:line="240" w:lineRule="exact"/>
    </w:pPr>
    <w:rPr>
      <w:rFonts w:ascii="Verdana" w:eastAsia="Times New Roman" w:hAnsi="Verdana" w:cs="Times New Roman"/>
      <w:sz w:val="20"/>
      <w:szCs w:val="20"/>
      <w:lang w:val="en-US"/>
    </w:rPr>
  </w:style>
  <w:style w:type="paragraph" w:customStyle="1" w:styleId="Normal1">
    <w:name w:val="Normal1"/>
    <w:rsid w:val="00A75B11"/>
    <w:pPr>
      <w:widowControl w:val="0"/>
      <w:spacing w:after="0" w:line="360" w:lineRule="auto"/>
      <w:ind w:firstLine="720"/>
      <w:jc w:val="both"/>
    </w:pPr>
    <w:rPr>
      <w:rFonts w:ascii="Courier New" w:eastAsia="Times New Roman" w:hAnsi="Courier New" w:cs="Times New Roman"/>
      <w:sz w:val="24"/>
      <w:szCs w:val="20"/>
      <w:lang w:eastAsia="ru-RU"/>
    </w:rPr>
  </w:style>
  <w:style w:type="paragraph" w:customStyle="1" w:styleId="13">
    <w:name w:val="Знак Знак Знак Знак Знак Знак Знак1 Знак Знак Знак Знак Знак Знак"/>
    <w:basedOn w:val="a"/>
    <w:rsid w:val="00A75B11"/>
    <w:pPr>
      <w:spacing w:line="240" w:lineRule="exact"/>
    </w:pPr>
    <w:rPr>
      <w:rFonts w:ascii="Verdana" w:eastAsia="Times New Roman" w:hAnsi="Verdana" w:cs="Times New Roman"/>
      <w:sz w:val="20"/>
      <w:szCs w:val="20"/>
      <w:lang w:val="en-US"/>
    </w:rPr>
  </w:style>
  <w:style w:type="paragraph" w:customStyle="1" w:styleId="ConsPlusNormal">
    <w:name w:val="ConsPlusNormal"/>
    <w:rsid w:val="00A75B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75B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A75B11"/>
    <w:pPr>
      <w:widowControl w:val="0"/>
      <w:autoSpaceDE w:val="0"/>
      <w:autoSpaceDN w:val="0"/>
      <w:adjustRightInd w:val="0"/>
      <w:spacing w:after="0" w:line="286" w:lineRule="exact"/>
    </w:pPr>
    <w:rPr>
      <w:rFonts w:ascii="Microsoft Sans Serif" w:eastAsia="Times New Roman" w:hAnsi="Microsoft Sans Serif" w:cs="Microsoft Sans Serif"/>
      <w:sz w:val="24"/>
      <w:szCs w:val="24"/>
      <w:lang w:eastAsia="ru-RU"/>
    </w:rPr>
  </w:style>
  <w:style w:type="character" w:customStyle="1" w:styleId="FontStyle13">
    <w:name w:val="Font Style13"/>
    <w:rsid w:val="00A75B11"/>
    <w:rPr>
      <w:rFonts w:ascii="Microsoft Sans Serif" w:hAnsi="Microsoft Sans Serif"/>
      <w:spacing w:val="-10"/>
      <w:sz w:val="26"/>
    </w:rPr>
  </w:style>
  <w:style w:type="paragraph" w:customStyle="1" w:styleId="Style1">
    <w:name w:val="Style1"/>
    <w:basedOn w:val="a"/>
    <w:rsid w:val="00A75B11"/>
    <w:pPr>
      <w:widowControl w:val="0"/>
      <w:autoSpaceDE w:val="0"/>
      <w:autoSpaceDN w:val="0"/>
      <w:adjustRightInd w:val="0"/>
      <w:spacing w:after="0" w:line="235" w:lineRule="exact"/>
      <w:jc w:val="both"/>
    </w:pPr>
    <w:rPr>
      <w:rFonts w:ascii="Microsoft Sans Serif" w:eastAsia="Times New Roman" w:hAnsi="Microsoft Sans Serif" w:cs="Microsoft Sans Serif"/>
      <w:sz w:val="24"/>
      <w:szCs w:val="24"/>
      <w:lang w:eastAsia="ru-RU"/>
    </w:rPr>
  </w:style>
  <w:style w:type="paragraph" w:customStyle="1" w:styleId="Style2">
    <w:name w:val="Style2"/>
    <w:basedOn w:val="a"/>
    <w:rsid w:val="00A75B11"/>
    <w:pPr>
      <w:widowControl w:val="0"/>
      <w:autoSpaceDE w:val="0"/>
      <w:autoSpaceDN w:val="0"/>
      <w:adjustRightInd w:val="0"/>
      <w:spacing w:after="0" w:line="250" w:lineRule="exact"/>
      <w:ind w:firstLine="278"/>
      <w:jc w:val="both"/>
    </w:pPr>
    <w:rPr>
      <w:rFonts w:ascii="Microsoft Sans Serif" w:eastAsia="Times New Roman" w:hAnsi="Microsoft Sans Serif" w:cs="Microsoft Sans Serif"/>
      <w:sz w:val="24"/>
      <w:szCs w:val="24"/>
      <w:lang w:eastAsia="ru-RU"/>
    </w:rPr>
  </w:style>
  <w:style w:type="paragraph" w:customStyle="1" w:styleId="Style5">
    <w:name w:val="Style5"/>
    <w:basedOn w:val="a"/>
    <w:rsid w:val="00A75B11"/>
    <w:pPr>
      <w:widowControl w:val="0"/>
      <w:autoSpaceDE w:val="0"/>
      <w:autoSpaceDN w:val="0"/>
      <w:adjustRightInd w:val="0"/>
      <w:spacing w:after="0" w:line="245" w:lineRule="exact"/>
      <w:ind w:firstLine="3302"/>
    </w:pPr>
    <w:rPr>
      <w:rFonts w:ascii="Microsoft Sans Serif" w:eastAsia="Times New Roman" w:hAnsi="Microsoft Sans Serif" w:cs="Microsoft Sans Serif"/>
      <w:sz w:val="24"/>
      <w:szCs w:val="24"/>
      <w:lang w:eastAsia="ru-RU"/>
    </w:rPr>
  </w:style>
  <w:style w:type="paragraph" w:customStyle="1" w:styleId="Style6">
    <w:name w:val="Style6"/>
    <w:basedOn w:val="a"/>
    <w:rsid w:val="00A75B11"/>
    <w:pPr>
      <w:widowControl w:val="0"/>
      <w:autoSpaceDE w:val="0"/>
      <w:autoSpaceDN w:val="0"/>
      <w:adjustRightInd w:val="0"/>
      <w:spacing w:after="0" w:line="254" w:lineRule="exact"/>
      <w:ind w:firstLine="264"/>
      <w:jc w:val="both"/>
    </w:pPr>
    <w:rPr>
      <w:rFonts w:ascii="Microsoft Sans Serif" w:eastAsia="Times New Roman" w:hAnsi="Microsoft Sans Serif" w:cs="Microsoft Sans Serif"/>
      <w:sz w:val="24"/>
      <w:szCs w:val="24"/>
      <w:lang w:eastAsia="ru-RU"/>
    </w:rPr>
  </w:style>
  <w:style w:type="paragraph" w:customStyle="1" w:styleId="Style7">
    <w:name w:val="Style7"/>
    <w:basedOn w:val="a"/>
    <w:rsid w:val="00A75B11"/>
    <w:pPr>
      <w:widowControl w:val="0"/>
      <w:autoSpaceDE w:val="0"/>
      <w:autoSpaceDN w:val="0"/>
      <w:adjustRightInd w:val="0"/>
      <w:spacing w:after="0" w:line="245" w:lineRule="exact"/>
      <w:ind w:firstLine="264"/>
      <w:jc w:val="both"/>
    </w:pPr>
    <w:rPr>
      <w:rFonts w:ascii="Microsoft Sans Serif" w:eastAsia="Times New Roman" w:hAnsi="Microsoft Sans Serif" w:cs="Microsoft Sans Serif"/>
      <w:sz w:val="24"/>
      <w:szCs w:val="24"/>
      <w:lang w:eastAsia="ru-RU"/>
    </w:rPr>
  </w:style>
  <w:style w:type="character" w:customStyle="1" w:styleId="FontStyle14">
    <w:name w:val="Font Style14"/>
    <w:rsid w:val="00A75B11"/>
    <w:rPr>
      <w:rFonts w:ascii="Microsoft Sans Serif" w:hAnsi="Microsoft Sans Serif"/>
      <w:b/>
      <w:sz w:val="18"/>
    </w:rPr>
  </w:style>
  <w:style w:type="character" w:customStyle="1" w:styleId="FontStyle15">
    <w:name w:val="Font Style15"/>
    <w:rsid w:val="00A75B11"/>
    <w:rPr>
      <w:rFonts w:ascii="Microsoft Sans Serif" w:hAnsi="Microsoft Sans Serif"/>
      <w:sz w:val="18"/>
    </w:rPr>
  </w:style>
  <w:style w:type="character" w:customStyle="1" w:styleId="FontStyle16">
    <w:name w:val="Font Style16"/>
    <w:rsid w:val="00A75B11"/>
    <w:rPr>
      <w:rFonts w:ascii="Microsoft Sans Serif" w:hAnsi="Microsoft Sans Serif"/>
      <w:spacing w:val="-10"/>
      <w:sz w:val="20"/>
    </w:rPr>
  </w:style>
  <w:style w:type="character" w:customStyle="1" w:styleId="FontStyle18">
    <w:name w:val="Font Style18"/>
    <w:rsid w:val="00A75B11"/>
    <w:rPr>
      <w:rFonts w:ascii="Microsoft Sans Serif" w:hAnsi="Microsoft Sans Serif"/>
      <w:sz w:val="18"/>
    </w:rPr>
  </w:style>
  <w:style w:type="paragraph" w:customStyle="1" w:styleId="Style3">
    <w:name w:val="Style3"/>
    <w:basedOn w:val="a"/>
    <w:rsid w:val="00A75B11"/>
    <w:pPr>
      <w:widowControl w:val="0"/>
      <w:autoSpaceDE w:val="0"/>
      <w:autoSpaceDN w:val="0"/>
      <w:adjustRightInd w:val="0"/>
      <w:spacing w:after="0" w:line="248" w:lineRule="exact"/>
      <w:ind w:firstLine="365"/>
      <w:jc w:val="both"/>
    </w:pPr>
    <w:rPr>
      <w:rFonts w:ascii="Microsoft Sans Serif" w:eastAsia="Times New Roman" w:hAnsi="Microsoft Sans Serif" w:cs="Microsoft Sans Serif"/>
      <w:sz w:val="24"/>
      <w:szCs w:val="24"/>
      <w:lang w:eastAsia="ru-RU"/>
    </w:rPr>
  </w:style>
  <w:style w:type="paragraph" w:customStyle="1" w:styleId="Style9">
    <w:name w:val="Style9"/>
    <w:basedOn w:val="a"/>
    <w:rsid w:val="00A75B11"/>
    <w:pPr>
      <w:widowControl w:val="0"/>
      <w:autoSpaceDE w:val="0"/>
      <w:autoSpaceDN w:val="0"/>
      <w:adjustRightInd w:val="0"/>
      <w:spacing w:after="0" w:line="250" w:lineRule="exact"/>
      <w:ind w:firstLine="269"/>
    </w:pPr>
    <w:rPr>
      <w:rFonts w:ascii="Microsoft Sans Serif" w:eastAsia="Times New Roman" w:hAnsi="Microsoft Sans Serif" w:cs="Microsoft Sans Serif"/>
      <w:sz w:val="24"/>
      <w:szCs w:val="24"/>
      <w:lang w:eastAsia="ru-RU"/>
    </w:rPr>
  </w:style>
  <w:style w:type="character" w:customStyle="1" w:styleId="FontStyle19">
    <w:name w:val="Font Style19"/>
    <w:rsid w:val="00A75B11"/>
    <w:rPr>
      <w:rFonts w:ascii="Bookman Old Style" w:hAnsi="Bookman Old Style"/>
      <w:i/>
      <w:sz w:val="20"/>
    </w:rPr>
  </w:style>
  <w:style w:type="paragraph" w:customStyle="1" w:styleId="Style11">
    <w:name w:val="Style11"/>
    <w:basedOn w:val="a"/>
    <w:rsid w:val="00A75B11"/>
    <w:pPr>
      <w:widowControl w:val="0"/>
      <w:autoSpaceDE w:val="0"/>
      <w:autoSpaceDN w:val="0"/>
      <w:adjustRightInd w:val="0"/>
      <w:spacing w:after="0" w:line="248" w:lineRule="exact"/>
    </w:pPr>
    <w:rPr>
      <w:rFonts w:ascii="Microsoft Sans Serif" w:eastAsia="Times New Roman" w:hAnsi="Microsoft Sans Serif" w:cs="Microsoft Sans Serif"/>
      <w:sz w:val="24"/>
      <w:szCs w:val="24"/>
      <w:lang w:eastAsia="ru-RU"/>
    </w:rPr>
  </w:style>
  <w:style w:type="character" w:customStyle="1" w:styleId="FontStyle29">
    <w:name w:val="Font Style29"/>
    <w:rsid w:val="00A75B11"/>
    <w:rPr>
      <w:rFonts w:ascii="Microsoft Sans Serif" w:hAnsi="Microsoft Sans Serif"/>
      <w:b/>
      <w:sz w:val="18"/>
    </w:rPr>
  </w:style>
  <w:style w:type="character" w:customStyle="1" w:styleId="FontStyle30">
    <w:name w:val="Font Style30"/>
    <w:rsid w:val="00A75B11"/>
    <w:rPr>
      <w:rFonts w:ascii="Microsoft Sans Serif" w:hAnsi="Microsoft Sans Serif"/>
      <w:sz w:val="18"/>
    </w:rPr>
  </w:style>
  <w:style w:type="character" w:customStyle="1" w:styleId="FontStyle43">
    <w:name w:val="Font Style43"/>
    <w:rsid w:val="00A75B11"/>
    <w:rPr>
      <w:rFonts w:ascii="Microsoft Sans Serif" w:hAnsi="Microsoft Sans Serif"/>
      <w:sz w:val="16"/>
    </w:rPr>
  </w:style>
  <w:style w:type="character" w:customStyle="1" w:styleId="FontStyle28">
    <w:name w:val="Font Style28"/>
    <w:rsid w:val="00A75B11"/>
    <w:rPr>
      <w:rFonts w:ascii="Microsoft Sans Serif" w:hAnsi="Microsoft Sans Serif"/>
      <w:spacing w:val="-10"/>
      <w:sz w:val="26"/>
    </w:rPr>
  </w:style>
  <w:style w:type="character" w:customStyle="1" w:styleId="FontStyle42">
    <w:name w:val="Font Style42"/>
    <w:rsid w:val="00A75B11"/>
    <w:rPr>
      <w:rFonts w:ascii="Microsoft Sans Serif" w:hAnsi="Microsoft Sans Serif"/>
      <w:spacing w:val="20"/>
      <w:sz w:val="14"/>
    </w:rPr>
  </w:style>
  <w:style w:type="paragraph" w:customStyle="1" w:styleId="Style17">
    <w:name w:val="Style17"/>
    <w:basedOn w:val="a"/>
    <w:rsid w:val="00A75B11"/>
    <w:pPr>
      <w:widowControl w:val="0"/>
      <w:autoSpaceDE w:val="0"/>
      <w:autoSpaceDN w:val="0"/>
      <w:adjustRightInd w:val="0"/>
      <w:spacing w:after="0" w:line="250" w:lineRule="exact"/>
      <w:ind w:firstLine="264"/>
      <w:jc w:val="both"/>
    </w:pPr>
    <w:rPr>
      <w:rFonts w:ascii="Microsoft Sans Serif" w:eastAsia="Times New Roman" w:hAnsi="Microsoft Sans Serif" w:cs="Microsoft Sans Serif"/>
      <w:sz w:val="24"/>
      <w:szCs w:val="24"/>
      <w:lang w:eastAsia="ru-RU"/>
    </w:rPr>
  </w:style>
  <w:style w:type="paragraph" w:customStyle="1" w:styleId="Style19">
    <w:name w:val="Style19"/>
    <w:basedOn w:val="a"/>
    <w:rsid w:val="00A75B11"/>
    <w:pPr>
      <w:widowControl w:val="0"/>
      <w:autoSpaceDE w:val="0"/>
      <w:autoSpaceDN w:val="0"/>
      <w:adjustRightInd w:val="0"/>
      <w:spacing w:after="0" w:line="250" w:lineRule="exact"/>
      <w:ind w:firstLine="274"/>
      <w:jc w:val="both"/>
    </w:pPr>
    <w:rPr>
      <w:rFonts w:ascii="Microsoft Sans Serif" w:eastAsia="Times New Roman" w:hAnsi="Microsoft Sans Serif" w:cs="Microsoft Sans Serif"/>
      <w:sz w:val="24"/>
      <w:szCs w:val="24"/>
      <w:lang w:eastAsia="ru-RU"/>
    </w:rPr>
  </w:style>
  <w:style w:type="paragraph" w:customStyle="1" w:styleId="Style18">
    <w:name w:val="Style18"/>
    <w:basedOn w:val="a"/>
    <w:rsid w:val="00A75B11"/>
    <w:pPr>
      <w:widowControl w:val="0"/>
      <w:autoSpaceDE w:val="0"/>
      <w:autoSpaceDN w:val="0"/>
      <w:adjustRightInd w:val="0"/>
      <w:spacing w:after="0" w:line="247" w:lineRule="exact"/>
      <w:ind w:firstLine="336"/>
    </w:pPr>
    <w:rPr>
      <w:rFonts w:ascii="Microsoft Sans Serif" w:eastAsia="Times New Roman" w:hAnsi="Microsoft Sans Serif" w:cs="Microsoft Sans Serif"/>
      <w:sz w:val="24"/>
      <w:szCs w:val="24"/>
      <w:lang w:eastAsia="ru-RU"/>
    </w:rPr>
  </w:style>
  <w:style w:type="character" w:customStyle="1" w:styleId="FontStyle33">
    <w:name w:val="Font Style33"/>
    <w:rsid w:val="00A75B11"/>
    <w:rPr>
      <w:rFonts w:ascii="Microsoft Sans Serif" w:hAnsi="Microsoft Sans Serif"/>
      <w:sz w:val="18"/>
    </w:rPr>
  </w:style>
  <w:style w:type="character" w:customStyle="1" w:styleId="FontStyle46">
    <w:name w:val="Font Style46"/>
    <w:rsid w:val="00A75B11"/>
    <w:rPr>
      <w:rFonts w:ascii="Microsoft Sans Serif" w:hAnsi="Microsoft Sans Serif"/>
      <w:sz w:val="14"/>
    </w:rPr>
  </w:style>
  <w:style w:type="character" w:customStyle="1" w:styleId="FontStyle47">
    <w:name w:val="Font Style47"/>
    <w:rsid w:val="00A75B11"/>
    <w:rPr>
      <w:rFonts w:ascii="Microsoft Sans Serif" w:hAnsi="Microsoft Sans Serif"/>
      <w:sz w:val="16"/>
    </w:rPr>
  </w:style>
  <w:style w:type="character" w:customStyle="1" w:styleId="FontStyle48">
    <w:name w:val="Font Style48"/>
    <w:rsid w:val="00A75B11"/>
    <w:rPr>
      <w:rFonts w:ascii="Microsoft Sans Serif" w:hAnsi="Microsoft Sans Serif"/>
      <w:b/>
      <w:sz w:val="16"/>
    </w:rPr>
  </w:style>
  <w:style w:type="character" w:customStyle="1" w:styleId="FontStyle55">
    <w:name w:val="Font Style55"/>
    <w:rsid w:val="00A75B11"/>
    <w:rPr>
      <w:rFonts w:ascii="Microsoft Sans Serif" w:hAnsi="Microsoft Sans Serif"/>
      <w:spacing w:val="-10"/>
      <w:w w:val="200"/>
      <w:sz w:val="12"/>
    </w:rPr>
  </w:style>
  <w:style w:type="character" w:customStyle="1" w:styleId="FontStyle52">
    <w:name w:val="Font Style52"/>
    <w:rsid w:val="00A75B11"/>
    <w:rPr>
      <w:rFonts w:ascii="Microsoft Sans Serif" w:hAnsi="Microsoft Sans Serif"/>
      <w:sz w:val="18"/>
    </w:rPr>
  </w:style>
  <w:style w:type="character" w:customStyle="1" w:styleId="FontStyle34">
    <w:name w:val="Font Style34"/>
    <w:rsid w:val="00A75B11"/>
    <w:rPr>
      <w:rFonts w:ascii="Bookman Old Style" w:hAnsi="Bookman Old Style"/>
      <w:i/>
      <w:sz w:val="20"/>
    </w:rPr>
  </w:style>
  <w:style w:type="paragraph" w:customStyle="1" w:styleId="Style22">
    <w:name w:val="Style22"/>
    <w:basedOn w:val="a"/>
    <w:rsid w:val="00A75B11"/>
    <w:pPr>
      <w:widowControl w:val="0"/>
      <w:autoSpaceDE w:val="0"/>
      <w:autoSpaceDN w:val="0"/>
      <w:adjustRightInd w:val="0"/>
      <w:spacing w:after="0" w:line="254" w:lineRule="exact"/>
      <w:ind w:hanging="235"/>
    </w:pPr>
    <w:rPr>
      <w:rFonts w:ascii="Microsoft Sans Serif" w:eastAsia="Times New Roman" w:hAnsi="Microsoft Sans Serif" w:cs="Microsoft Sans Serif"/>
      <w:sz w:val="24"/>
      <w:szCs w:val="24"/>
      <w:lang w:eastAsia="ru-RU"/>
    </w:rPr>
  </w:style>
  <w:style w:type="paragraph" w:customStyle="1" w:styleId="Style21">
    <w:name w:val="Style21"/>
    <w:basedOn w:val="a"/>
    <w:rsid w:val="00A75B11"/>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4">
    <w:name w:val="Style24"/>
    <w:basedOn w:val="a"/>
    <w:rsid w:val="00A75B11"/>
    <w:pPr>
      <w:widowControl w:val="0"/>
      <w:autoSpaceDE w:val="0"/>
      <w:autoSpaceDN w:val="0"/>
      <w:adjustRightInd w:val="0"/>
      <w:spacing w:after="0" w:line="250" w:lineRule="exact"/>
      <w:ind w:firstLine="3038"/>
      <w:jc w:val="both"/>
    </w:pPr>
    <w:rPr>
      <w:rFonts w:ascii="Microsoft Sans Serif" w:eastAsia="Times New Roman" w:hAnsi="Microsoft Sans Serif" w:cs="Microsoft Sans Serif"/>
      <w:sz w:val="24"/>
      <w:szCs w:val="24"/>
      <w:lang w:eastAsia="ru-RU"/>
    </w:rPr>
  </w:style>
  <w:style w:type="paragraph" w:customStyle="1" w:styleId="Style25">
    <w:name w:val="Style25"/>
    <w:basedOn w:val="a"/>
    <w:rsid w:val="00A75B11"/>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38">
    <w:name w:val="Font Style38"/>
    <w:rsid w:val="00A75B11"/>
    <w:rPr>
      <w:rFonts w:ascii="Microsoft Sans Serif" w:hAnsi="Microsoft Sans Serif"/>
      <w:sz w:val="18"/>
    </w:rPr>
  </w:style>
  <w:style w:type="character" w:customStyle="1" w:styleId="FontStyle32">
    <w:name w:val="Font Style32"/>
    <w:rsid w:val="00A75B11"/>
    <w:rPr>
      <w:rFonts w:ascii="Microsoft Sans Serif" w:hAnsi="Microsoft Sans Serif"/>
      <w:b/>
      <w:spacing w:val="-10"/>
      <w:sz w:val="18"/>
    </w:rPr>
  </w:style>
  <w:style w:type="character" w:customStyle="1" w:styleId="FontStyle39">
    <w:name w:val="Font Style39"/>
    <w:rsid w:val="00A75B11"/>
    <w:rPr>
      <w:rFonts w:ascii="Microsoft Sans Serif" w:hAnsi="Microsoft Sans Serif"/>
      <w:sz w:val="14"/>
    </w:rPr>
  </w:style>
  <w:style w:type="character" w:customStyle="1" w:styleId="FontStyle40">
    <w:name w:val="Font Style40"/>
    <w:rsid w:val="00A75B11"/>
    <w:rPr>
      <w:rFonts w:ascii="Bookman Old Style" w:hAnsi="Bookman Old Style"/>
      <w:i/>
      <w:spacing w:val="10"/>
      <w:sz w:val="20"/>
    </w:rPr>
  </w:style>
  <w:style w:type="paragraph" w:customStyle="1" w:styleId="Default">
    <w:name w:val="Default"/>
    <w:rsid w:val="00A75B11"/>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5">
    <w:name w:val="footnote text"/>
    <w:basedOn w:val="a"/>
    <w:link w:val="af6"/>
    <w:uiPriority w:val="99"/>
    <w:semiHidden/>
    <w:rsid w:val="00A75B11"/>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uiPriority w:val="99"/>
    <w:semiHidden/>
    <w:rsid w:val="00A75B11"/>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8"/>
    <w:semiHidden/>
    <w:locked/>
    <w:rsid w:val="00A75B11"/>
    <w:rPr>
      <w:rFonts w:cs="Times New Roman"/>
    </w:rPr>
  </w:style>
  <w:style w:type="paragraph" w:styleId="af8">
    <w:name w:val="endnote text"/>
    <w:basedOn w:val="a"/>
    <w:link w:val="af7"/>
    <w:semiHidden/>
    <w:rsid w:val="00A75B11"/>
    <w:pPr>
      <w:spacing w:after="0" w:line="240" w:lineRule="auto"/>
    </w:pPr>
    <w:rPr>
      <w:rFonts w:cs="Times New Roman"/>
    </w:rPr>
  </w:style>
  <w:style w:type="character" w:customStyle="1" w:styleId="14">
    <w:name w:val="Текст концевой сноски Знак1"/>
    <w:basedOn w:val="a0"/>
    <w:uiPriority w:val="99"/>
    <w:semiHidden/>
    <w:rsid w:val="00A75B11"/>
    <w:rPr>
      <w:sz w:val="20"/>
      <w:szCs w:val="20"/>
    </w:rPr>
  </w:style>
  <w:style w:type="character" w:customStyle="1" w:styleId="EndnoteTextChar1">
    <w:name w:val="Endnote Text Char1"/>
    <w:basedOn w:val="a0"/>
    <w:uiPriority w:val="99"/>
    <w:semiHidden/>
    <w:rsid w:val="00A75B11"/>
  </w:style>
  <w:style w:type="paragraph" w:customStyle="1" w:styleId="ConsPlusTitle">
    <w:name w:val="ConsPlusTitle"/>
    <w:rsid w:val="00A75B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Title"/>
    <w:basedOn w:val="a"/>
    <w:link w:val="afa"/>
    <w:uiPriority w:val="10"/>
    <w:qFormat/>
    <w:rsid w:val="00A75B11"/>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afa">
    <w:name w:val="Заголовок Знак"/>
    <w:basedOn w:val="a0"/>
    <w:link w:val="af9"/>
    <w:uiPriority w:val="10"/>
    <w:rsid w:val="00A75B11"/>
    <w:rPr>
      <w:rFonts w:ascii="Times New Roman" w:eastAsia="Times New Roman" w:hAnsi="Times New Roman" w:cs="Times New Roman"/>
      <w:b/>
      <w:sz w:val="28"/>
      <w:szCs w:val="20"/>
      <w:lang w:eastAsia="ru-RU"/>
    </w:rPr>
  </w:style>
  <w:style w:type="paragraph" w:styleId="afb">
    <w:name w:val="Body Text"/>
    <w:basedOn w:val="a"/>
    <w:link w:val="afc"/>
    <w:uiPriority w:val="99"/>
    <w:unhideWhenUsed/>
    <w:rsid w:val="00A75B11"/>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rsid w:val="00A75B11"/>
    <w:rPr>
      <w:rFonts w:ascii="Times New Roman" w:eastAsia="Times New Roman" w:hAnsi="Times New Roman" w:cs="Times New Roman"/>
      <w:sz w:val="24"/>
      <w:szCs w:val="24"/>
      <w:lang w:eastAsia="ru-RU"/>
    </w:rPr>
  </w:style>
  <w:style w:type="paragraph" w:styleId="23">
    <w:name w:val="Body Text Indent 2"/>
    <w:basedOn w:val="a"/>
    <w:link w:val="24"/>
    <w:uiPriority w:val="99"/>
    <w:rsid w:val="00A75B1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A75B11"/>
    <w:rPr>
      <w:rFonts w:ascii="Times New Roman" w:eastAsia="Times New Roman" w:hAnsi="Times New Roman" w:cs="Times New Roman"/>
      <w:sz w:val="24"/>
      <w:szCs w:val="24"/>
      <w:lang w:eastAsia="ru-RU"/>
    </w:rPr>
  </w:style>
  <w:style w:type="character" w:customStyle="1" w:styleId="351">
    <w:name w:val="стиль351"/>
    <w:rsid w:val="00A75B11"/>
    <w:rPr>
      <w:rFonts w:ascii="Georgia" w:hAnsi="Georgia"/>
      <w:b/>
      <w:i/>
      <w:color w:val="C83C09"/>
      <w:sz w:val="24"/>
    </w:rPr>
  </w:style>
  <w:style w:type="character" w:customStyle="1" w:styleId="361">
    <w:name w:val="стиль361"/>
    <w:rsid w:val="00A75B11"/>
    <w:rPr>
      <w:rFonts w:ascii="Georgia" w:hAnsi="Georgia"/>
      <w:color w:val="333333"/>
      <w:sz w:val="21"/>
    </w:rPr>
  </w:style>
  <w:style w:type="paragraph" w:customStyle="1" w:styleId="15">
    <w:name w:val="Обычный1"/>
    <w:basedOn w:val="a"/>
    <w:rsid w:val="00A75B11"/>
    <w:pPr>
      <w:pBdr>
        <w:top w:val="single" w:sz="6" w:space="0" w:color="6FA6D9"/>
        <w:left w:val="single" w:sz="6" w:space="0" w:color="6FA6D9"/>
        <w:bottom w:val="single" w:sz="6" w:space="0" w:color="6FA6D9"/>
        <w:right w:val="single" w:sz="6" w:space="0" w:color="6FA6D9"/>
      </w:pBdr>
      <w:spacing w:before="150" w:after="150" w:line="240" w:lineRule="auto"/>
      <w:jc w:val="both"/>
    </w:pPr>
    <w:rPr>
      <w:rFonts w:ascii="Microsoft Sans Serif" w:eastAsia="Times New Roman" w:hAnsi="Microsoft Sans Serif" w:cs="Microsoft Sans Serif"/>
      <w:color w:val="102F4C"/>
      <w:sz w:val="20"/>
      <w:szCs w:val="20"/>
      <w:lang w:eastAsia="ru-RU"/>
    </w:rPr>
  </w:style>
  <w:style w:type="paragraph" w:customStyle="1" w:styleId="afd">
    <w:name w:val="Термин"/>
    <w:basedOn w:val="a"/>
    <w:next w:val="afe"/>
    <w:rsid w:val="00A75B1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e">
    <w:name w:val="Список определений"/>
    <w:basedOn w:val="a"/>
    <w:next w:val="afd"/>
    <w:rsid w:val="00A75B11"/>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aff">
    <w:name w:val="Определение"/>
    <w:rsid w:val="00A75B11"/>
    <w:rPr>
      <w:i/>
    </w:rPr>
  </w:style>
  <w:style w:type="paragraph" w:customStyle="1" w:styleId="H1">
    <w:name w:val="H1"/>
    <w:basedOn w:val="a"/>
    <w:next w:val="a"/>
    <w:rsid w:val="00A75B11"/>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ru-RU"/>
    </w:rPr>
  </w:style>
  <w:style w:type="paragraph" w:customStyle="1" w:styleId="H2">
    <w:name w:val="H2"/>
    <w:basedOn w:val="a"/>
    <w:next w:val="a"/>
    <w:rsid w:val="00A75B11"/>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ru-RU"/>
    </w:rPr>
  </w:style>
  <w:style w:type="paragraph" w:customStyle="1" w:styleId="H3">
    <w:name w:val="H3"/>
    <w:basedOn w:val="a"/>
    <w:next w:val="a"/>
    <w:rsid w:val="00A75B11"/>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ru-RU"/>
    </w:rPr>
  </w:style>
  <w:style w:type="paragraph" w:customStyle="1" w:styleId="H4">
    <w:name w:val="H4"/>
    <w:basedOn w:val="a"/>
    <w:next w:val="a"/>
    <w:rsid w:val="00A75B11"/>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ru-RU"/>
    </w:rPr>
  </w:style>
  <w:style w:type="paragraph" w:customStyle="1" w:styleId="H5">
    <w:name w:val="H5"/>
    <w:basedOn w:val="a"/>
    <w:next w:val="a"/>
    <w:rsid w:val="00A75B11"/>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
    <w:next w:val="a"/>
    <w:rsid w:val="00A75B11"/>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ff0">
    <w:name w:val="Адрес"/>
    <w:basedOn w:val="a"/>
    <w:next w:val="a"/>
    <w:rsid w:val="00A75B11"/>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aff1">
    <w:name w:val="Цитаты"/>
    <w:basedOn w:val="a"/>
    <w:rsid w:val="00A75B11"/>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aff2">
    <w:name w:val="Узел"/>
    <w:rsid w:val="00A75B11"/>
    <w:rPr>
      <w:i/>
    </w:rPr>
  </w:style>
  <w:style w:type="character" w:customStyle="1" w:styleId="aff3">
    <w:name w:val="КОД"/>
    <w:rsid w:val="00A75B11"/>
    <w:rPr>
      <w:rFonts w:ascii="Courier New" w:hAnsi="Courier New"/>
      <w:sz w:val="20"/>
    </w:rPr>
  </w:style>
  <w:style w:type="character" w:customStyle="1" w:styleId="aff4">
    <w:name w:val="Клавиатура"/>
    <w:rsid w:val="00A75B11"/>
    <w:rPr>
      <w:rFonts w:ascii="Courier New" w:hAnsi="Courier New"/>
      <w:b/>
      <w:sz w:val="20"/>
    </w:rPr>
  </w:style>
  <w:style w:type="paragraph" w:customStyle="1" w:styleId="aff5">
    <w:name w:val="Форматированный"/>
    <w:basedOn w:val="a"/>
    <w:rsid w:val="00A75B1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
    <w:name w:val="Z-конец формы"/>
    <w:next w:val="a"/>
    <w:hidden/>
    <w:rsid w:val="00A75B11"/>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0">
    <w:name w:val="Z-начало формы"/>
    <w:next w:val="a"/>
    <w:hidden/>
    <w:rsid w:val="00A75B11"/>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aff6">
    <w:name w:val="Пример"/>
    <w:rsid w:val="00A75B11"/>
    <w:rPr>
      <w:rFonts w:ascii="Courier New" w:hAnsi="Courier New"/>
    </w:rPr>
  </w:style>
  <w:style w:type="character" w:customStyle="1" w:styleId="aff7">
    <w:name w:val="Печатная машинка"/>
    <w:rsid w:val="00A75B11"/>
    <w:rPr>
      <w:rFonts w:ascii="Courier New" w:hAnsi="Courier New"/>
      <w:sz w:val="20"/>
    </w:rPr>
  </w:style>
  <w:style w:type="character" w:customStyle="1" w:styleId="aff8">
    <w:name w:val="Переменная"/>
    <w:rsid w:val="00A75B11"/>
    <w:rPr>
      <w:i/>
    </w:rPr>
  </w:style>
  <w:style w:type="character" w:customStyle="1" w:styleId="HTML">
    <w:name w:val="Разметка HTML"/>
    <w:rsid w:val="00A75B11"/>
    <w:rPr>
      <w:vanish/>
      <w:color w:val="FF0000"/>
    </w:rPr>
  </w:style>
  <w:style w:type="character" w:customStyle="1" w:styleId="aff9">
    <w:name w:val="Примечание"/>
    <w:rsid w:val="00A75B11"/>
    <w:rPr>
      <w:vanish/>
    </w:rPr>
  </w:style>
  <w:style w:type="character" w:customStyle="1" w:styleId="style51">
    <w:name w:val="style51"/>
    <w:rsid w:val="00A75B11"/>
    <w:rPr>
      <w:rFonts w:ascii="Times New Roman" w:hAnsi="Times New Roman"/>
    </w:rPr>
  </w:style>
  <w:style w:type="paragraph" w:customStyle="1" w:styleId="basic">
    <w:name w:val="basic"/>
    <w:basedOn w:val="a"/>
    <w:rsid w:val="00A75B11"/>
    <w:pPr>
      <w:spacing w:before="90" w:after="90" w:line="240" w:lineRule="auto"/>
      <w:ind w:firstLine="180"/>
      <w:jc w:val="both"/>
    </w:pPr>
    <w:rPr>
      <w:rFonts w:ascii="Times New Roman" w:eastAsia="Times New Roman" w:hAnsi="Times New Roman" w:cs="Times New Roman"/>
      <w:sz w:val="18"/>
      <w:szCs w:val="18"/>
      <w:lang w:eastAsia="ru-RU"/>
    </w:rPr>
  </w:style>
  <w:style w:type="paragraph" w:customStyle="1" w:styleId="affa">
    <w:name w:val="Знак Знак Знак Знак Знак Знак Знак Знак Знак Знак"/>
    <w:basedOn w:val="a"/>
    <w:rsid w:val="00A75B11"/>
    <w:pPr>
      <w:spacing w:line="240" w:lineRule="exact"/>
    </w:pPr>
    <w:rPr>
      <w:rFonts w:ascii="Verdana" w:eastAsia="Times New Roman" w:hAnsi="Verdana" w:cs="Times New Roman"/>
      <w:sz w:val="20"/>
      <w:szCs w:val="20"/>
      <w:lang w:val="en-US"/>
    </w:rPr>
  </w:style>
  <w:style w:type="paragraph" w:styleId="affb">
    <w:name w:val="Body Text Indent"/>
    <w:basedOn w:val="a"/>
    <w:link w:val="affc"/>
    <w:uiPriority w:val="99"/>
    <w:rsid w:val="00A75B11"/>
    <w:pPr>
      <w:spacing w:after="0" w:line="240" w:lineRule="auto"/>
      <w:ind w:firstLine="708"/>
    </w:pPr>
    <w:rPr>
      <w:rFonts w:ascii="Times New Roman" w:eastAsia="Times New Roman" w:hAnsi="Times New Roman" w:cs="Times New Roman"/>
      <w:sz w:val="28"/>
      <w:szCs w:val="24"/>
      <w:lang w:eastAsia="ru-RU"/>
    </w:rPr>
  </w:style>
  <w:style w:type="character" w:customStyle="1" w:styleId="affc">
    <w:name w:val="Основной текст с отступом Знак"/>
    <w:basedOn w:val="a0"/>
    <w:link w:val="affb"/>
    <w:uiPriority w:val="99"/>
    <w:rsid w:val="00A75B11"/>
    <w:rPr>
      <w:rFonts w:ascii="Times New Roman" w:eastAsia="Times New Roman" w:hAnsi="Times New Roman" w:cs="Times New Roman"/>
      <w:sz w:val="28"/>
      <w:szCs w:val="24"/>
      <w:lang w:eastAsia="ru-RU"/>
    </w:rPr>
  </w:style>
  <w:style w:type="paragraph" w:styleId="31">
    <w:name w:val="Body Text Indent 3"/>
    <w:basedOn w:val="a"/>
    <w:link w:val="32"/>
    <w:uiPriority w:val="99"/>
    <w:rsid w:val="00A75B11"/>
    <w:pPr>
      <w:spacing w:after="120" w:line="240" w:lineRule="auto"/>
      <w:ind w:left="283" w:firstLine="720"/>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A75B11"/>
    <w:rPr>
      <w:rFonts w:ascii="Times New Roman" w:eastAsia="Times New Roman" w:hAnsi="Times New Roman" w:cs="Times New Roman"/>
      <w:sz w:val="16"/>
      <w:szCs w:val="16"/>
      <w:lang w:eastAsia="ru-RU"/>
    </w:rPr>
  </w:style>
  <w:style w:type="character" w:customStyle="1" w:styleId="FontStyle37">
    <w:name w:val="Font Style37"/>
    <w:rsid w:val="00A75B11"/>
    <w:rPr>
      <w:rFonts w:ascii="Georgia" w:hAnsi="Georgia"/>
      <w:b/>
      <w:sz w:val="18"/>
    </w:rPr>
  </w:style>
  <w:style w:type="paragraph" w:customStyle="1" w:styleId="Style10">
    <w:name w:val="Style10"/>
    <w:basedOn w:val="a"/>
    <w:rsid w:val="00A75B11"/>
    <w:pPr>
      <w:widowControl w:val="0"/>
      <w:autoSpaceDE w:val="0"/>
      <w:autoSpaceDN w:val="0"/>
      <w:adjustRightInd w:val="0"/>
      <w:spacing w:after="0" w:line="252" w:lineRule="exact"/>
      <w:jc w:val="both"/>
    </w:pPr>
    <w:rPr>
      <w:rFonts w:ascii="MS Reference Sans Serif" w:eastAsia="Times New Roman" w:hAnsi="MS Reference Sans Serif" w:cs="Times New Roman"/>
      <w:sz w:val="24"/>
      <w:szCs w:val="24"/>
      <w:lang w:eastAsia="ru-RU"/>
    </w:rPr>
  </w:style>
  <w:style w:type="paragraph" w:customStyle="1" w:styleId="Style12">
    <w:name w:val="Style12"/>
    <w:basedOn w:val="a"/>
    <w:rsid w:val="00A75B11"/>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paragraph" w:customStyle="1" w:styleId="Style23">
    <w:name w:val="Style23"/>
    <w:basedOn w:val="a"/>
    <w:rsid w:val="00A75B11"/>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character" w:customStyle="1" w:styleId="FontStyle44">
    <w:name w:val="Font Style44"/>
    <w:rsid w:val="00A75B11"/>
    <w:rPr>
      <w:rFonts w:ascii="Arial" w:hAnsi="Arial"/>
      <w:b/>
      <w:i/>
      <w:sz w:val="18"/>
    </w:rPr>
  </w:style>
  <w:style w:type="character" w:customStyle="1" w:styleId="FontStyle35">
    <w:name w:val="Font Style35"/>
    <w:rsid w:val="00A75B11"/>
    <w:rPr>
      <w:rFonts w:ascii="Times New Roman" w:hAnsi="Times New Roman"/>
      <w:b/>
      <w:i/>
      <w:sz w:val="20"/>
    </w:rPr>
  </w:style>
  <w:style w:type="paragraph" w:customStyle="1" w:styleId="Style15">
    <w:name w:val="Style15"/>
    <w:basedOn w:val="a"/>
    <w:rsid w:val="00A75B11"/>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paragraph" w:customStyle="1" w:styleId="Style28">
    <w:name w:val="Style28"/>
    <w:basedOn w:val="a"/>
    <w:rsid w:val="00A75B11"/>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paragraph" w:customStyle="1" w:styleId="Style29">
    <w:name w:val="Style29"/>
    <w:basedOn w:val="a"/>
    <w:rsid w:val="00A75B11"/>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character" w:customStyle="1" w:styleId="FontStyle41">
    <w:name w:val="Font Style41"/>
    <w:rsid w:val="00A75B11"/>
    <w:rPr>
      <w:rFonts w:ascii="Times New Roman" w:hAnsi="Times New Roman"/>
      <w:sz w:val="16"/>
    </w:rPr>
  </w:style>
  <w:style w:type="character" w:customStyle="1" w:styleId="FontStyle45">
    <w:name w:val="Font Style45"/>
    <w:rsid w:val="00A75B11"/>
    <w:rPr>
      <w:rFonts w:ascii="Times New Roman" w:hAnsi="Times New Roman"/>
      <w:b/>
      <w:sz w:val="16"/>
    </w:rPr>
  </w:style>
  <w:style w:type="paragraph" w:customStyle="1" w:styleId="Style14">
    <w:name w:val="Style14"/>
    <w:basedOn w:val="a"/>
    <w:rsid w:val="00A75B11"/>
    <w:pPr>
      <w:widowControl w:val="0"/>
      <w:autoSpaceDE w:val="0"/>
      <w:autoSpaceDN w:val="0"/>
      <w:adjustRightInd w:val="0"/>
      <w:spacing w:after="0" w:line="250" w:lineRule="exact"/>
      <w:ind w:firstLine="389"/>
      <w:jc w:val="both"/>
    </w:pPr>
    <w:rPr>
      <w:rFonts w:ascii="MS Reference Sans Serif" w:eastAsia="Times New Roman" w:hAnsi="MS Reference Sans Serif" w:cs="Times New Roman"/>
      <w:sz w:val="24"/>
      <w:szCs w:val="24"/>
      <w:lang w:eastAsia="ru-RU"/>
    </w:rPr>
  </w:style>
  <w:style w:type="paragraph" w:customStyle="1" w:styleId="Style13">
    <w:name w:val="Style13"/>
    <w:basedOn w:val="a"/>
    <w:rsid w:val="00A75B11"/>
    <w:pPr>
      <w:widowControl w:val="0"/>
      <w:autoSpaceDE w:val="0"/>
      <w:autoSpaceDN w:val="0"/>
      <w:adjustRightInd w:val="0"/>
      <w:spacing w:after="0" w:line="245" w:lineRule="exact"/>
      <w:ind w:firstLine="283"/>
      <w:jc w:val="both"/>
    </w:pPr>
    <w:rPr>
      <w:rFonts w:ascii="MS Reference Sans Serif" w:eastAsia="Times New Roman" w:hAnsi="MS Reference Sans Serif" w:cs="Times New Roman"/>
      <w:sz w:val="24"/>
      <w:szCs w:val="24"/>
      <w:lang w:eastAsia="ru-RU"/>
    </w:rPr>
  </w:style>
  <w:style w:type="paragraph" w:styleId="33">
    <w:name w:val="Body Text 3"/>
    <w:basedOn w:val="a"/>
    <w:link w:val="34"/>
    <w:uiPriority w:val="99"/>
    <w:rsid w:val="00A75B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A75B11"/>
    <w:rPr>
      <w:rFonts w:ascii="Times New Roman" w:eastAsia="Times New Roman" w:hAnsi="Times New Roman" w:cs="Times New Roman"/>
      <w:sz w:val="16"/>
      <w:szCs w:val="16"/>
      <w:lang w:eastAsia="ru-RU"/>
    </w:rPr>
  </w:style>
  <w:style w:type="paragraph" w:customStyle="1" w:styleId="Style31">
    <w:name w:val="Style31"/>
    <w:basedOn w:val="a"/>
    <w:rsid w:val="00A75B11"/>
    <w:pPr>
      <w:widowControl w:val="0"/>
      <w:autoSpaceDE w:val="0"/>
      <w:autoSpaceDN w:val="0"/>
      <w:adjustRightInd w:val="0"/>
      <w:spacing w:after="0" w:line="250" w:lineRule="exact"/>
      <w:ind w:hanging="154"/>
    </w:pPr>
    <w:rPr>
      <w:rFonts w:ascii="MS Reference Sans Serif" w:eastAsia="Times New Roman" w:hAnsi="MS Reference Sans Serif" w:cs="Times New Roman"/>
      <w:sz w:val="24"/>
      <w:szCs w:val="24"/>
      <w:lang w:eastAsia="ru-RU"/>
    </w:rPr>
  </w:style>
  <w:style w:type="paragraph" w:styleId="affd">
    <w:name w:val="caption"/>
    <w:basedOn w:val="a"/>
    <w:uiPriority w:val="35"/>
    <w:qFormat/>
    <w:rsid w:val="00A75B11"/>
    <w:pPr>
      <w:spacing w:after="0" w:line="240" w:lineRule="auto"/>
      <w:jc w:val="center"/>
    </w:pPr>
    <w:rPr>
      <w:rFonts w:ascii="Times New Roman" w:eastAsia="Times New Roman" w:hAnsi="Times New Roman" w:cs="Times New Roman"/>
      <w:b/>
      <w:sz w:val="20"/>
      <w:szCs w:val="20"/>
      <w:lang w:eastAsia="ru-RU"/>
    </w:rPr>
  </w:style>
  <w:style w:type="paragraph" w:styleId="affe">
    <w:name w:val="Block Text"/>
    <w:basedOn w:val="a"/>
    <w:uiPriority w:val="99"/>
    <w:rsid w:val="00A75B11"/>
    <w:pPr>
      <w:spacing w:after="0" w:line="240" w:lineRule="auto"/>
      <w:ind w:left="-567" w:right="43"/>
      <w:jc w:val="both"/>
    </w:pPr>
    <w:rPr>
      <w:rFonts w:ascii="Times New Roman" w:eastAsia="Times New Roman" w:hAnsi="Times New Roman" w:cs="Times New Roman"/>
      <w:szCs w:val="20"/>
      <w:lang w:eastAsia="ru-RU"/>
    </w:rPr>
  </w:style>
  <w:style w:type="paragraph" w:customStyle="1" w:styleId="DefinitionList">
    <w:name w:val="Definition List"/>
    <w:basedOn w:val="a"/>
    <w:next w:val="a"/>
    <w:rsid w:val="00A75B11"/>
    <w:pPr>
      <w:spacing w:after="0" w:line="240" w:lineRule="auto"/>
      <w:ind w:left="360"/>
    </w:pPr>
    <w:rPr>
      <w:rFonts w:ascii="Times New Roman" w:eastAsia="Times New Roman" w:hAnsi="Times New Roman" w:cs="Times New Roman"/>
      <w:sz w:val="24"/>
      <w:szCs w:val="20"/>
      <w:lang w:eastAsia="ru-RU"/>
    </w:rPr>
  </w:style>
  <w:style w:type="character" w:customStyle="1" w:styleId="ti2">
    <w:name w:val="ti2"/>
    <w:rsid w:val="00A75B11"/>
    <w:rPr>
      <w:sz w:val="22"/>
    </w:rPr>
  </w:style>
  <w:style w:type="character" w:styleId="afff">
    <w:name w:val="FollowedHyperlink"/>
    <w:basedOn w:val="a0"/>
    <w:uiPriority w:val="99"/>
    <w:rsid w:val="00A75B11"/>
    <w:rPr>
      <w:color w:val="800080"/>
      <w:u w:val="single"/>
    </w:rPr>
  </w:style>
  <w:style w:type="paragraph" w:customStyle="1" w:styleId="teaser">
    <w:name w:val="teaser"/>
    <w:basedOn w:val="a"/>
    <w:rsid w:val="00A75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ourcemeta">
    <w:name w:val="resourcemeta"/>
    <w:basedOn w:val="a0"/>
    <w:rsid w:val="00A75B11"/>
    <w:rPr>
      <w:rFonts w:cs="Times New Roman"/>
    </w:rPr>
  </w:style>
  <w:style w:type="paragraph" w:customStyle="1" w:styleId="morelink">
    <w:name w:val="morelink"/>
    <w:basedOn w:val="a"/>
    <w:rsid w:val="00A75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criteria">
    <w:name w:val="searchcriteria"/>
    <w:basedOn w:val="a0"/>
    <w:rsid w:val="00A75B11"/>
    <w:rPr>
      <w:rFonts w:cs="Times New Roman"/>
    </w:rPr>
  </w:style>
  <w:style w:type="paragraph" w:customStyle="1" w:styleId="large">
    <w:name w:val="large"/>
    <w:basedOn w:val="a"/>
    <w:rsid w:val="00A75B11"/>
    <w:pPr>
      <w:spacing w:before="100" w:beforeAutospacing="1" w:after="100" w:afterAutospacing="1" w:line="240" w:lineRule="auto"/>
    </w:pPr>
    <w:rPr>
      <w:rFonts w:ascii="Arial" w:eastAsia="Times New Roman" w:hAnsi="Arial" w:cs="Arial"/>
      <w:sz w:val="24"/>
      <w:szCs w:val="24"/>
      <w:lang w:eastAsia="ru-RU"/>
    </w:rPr>
  </w:style>
  <w:style w:type="paragraph" w:customStyle="1" w:styleId="title1">
    <w:name w:val="title1"/>
    <w:basedOn w:val="a"/>
    <w:rsid w:val="00A75B11"/>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
    <w:rsid w:val="00A75B11"/>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
    <w:rsid w:val="00A75B11"/>
    <w:pPr>
      <w:spacing w:before="120" w:after="0" w:line="240" w:lineRule="atLeast"/>
      <w:ind w:left="825"/>
    </w:pPr>
    <w:rPr>
      <w:rFonts w:ascii="Times New Roman" w:eastAsia="Times New Roman" w:hAnsi="Times New Roman" w:cs="Times New Roman"/>
      <w:sz w:val="18"/>
      <w:szCs w:val="18"/>
      <w:lang w:eastAsia="ru-RU"/>
    </w:rPr>
  </w:style>
  <w:style w:type="character" w:customStyle="1" w:styleId="journalname">
    <w:name w:val="journalname"/>
    <w:basedOn w:val="a0"/>
    <w:rsid w:val="00A75B11"/>
    <w:rPr>
      <w:rFonts w:cs="Times New Roman"/>
    </w:rPr>
  </w:style>
  <w:style w:type="character" w:customStyle="1" w:styleId="cit1">
    <w:name w:val="cit1"/>
    <w:rsid w:val="00A75B11"/>
    <w:rPr>
      <w:color w:val="111177"/>
      <w:sz w:val="20"/>
    </w:rPr>
  </w:style>
  <w:style w:type="paragraph" w:customStyle="1" w:styleId="pubonline2">
    <w:name w:val="pubonline2"/>
    <w:basedOn w:val="a"/>
    <w:rsid w:val="00A75B11"/>
    <w:pPr>
      <w:spacing w:after="0" w:line="240" w:lineRule="auto"/>
    </w:pPr>
    <w:rPr>
      <w:rFonts w:ascii="Times New Roman" w:eastAsia="Times New Roman" w:hAnsi="Times New Roman" w:cs="Times New Roman"/>
      <w:color w:val="666666"/>
      <w:sz w:val="24"/>
      <w:szCs w:val="24"/>
      <w:lang w:eastAsia="ru-RU"/>
    </w:rPr>
  </w:style>
  <w:style w:type="paragraph" w:customStyle="1" w:styleId="afff0">
    <w:name w:val="Знак Знак Знак"/>
    <w:basedOn w:val="a"/>
    <w:rsid w:val="00A75B11"/>
    <w:pPr>
      <w:spacing w:line="240" w:lineRule="exact"/>
    </w:pPr>
    <w:rPr>
      <w:rFonts w:ascii="Verdana" w:eastAsia="Times New Roman" w:hAnsi="Verdana" w:cs="Times New Roman"/>
      <w:sz w:val="20"/>
      <w:szCs w:val="20"/>
      <w:lang w:val="en-US"/>
    </w:rPr>
  </w:style>
  <w:style w:type="paragraph" w:styleId="afff1">
    <w:name w:val="List Paragraph"/>
    <w:basedOn w:val="a"/>
    <w:uiPriority w:val="34"/>
    <w:qFormat/>
    <w:rsid w:val="00A75B11"/>
    <w:pPr>
      <w:spacing w:after="0" w:line="240" w:lineRule="auto"/>
      <w:ind w:left="708"/>
    </w:pPr>
    <w:rPr>
      <w:rFonts w:ascii="Times New Roman" w:eastAsia="Times New Roman" w:hAnsi="Times New Roman" w:cs="Times New Roman"/>
      <w:sz w:val="24"/>
      <w:szCs w:val="24"/>
      <w:lang w:eastAsia="ru-RU"/>
    </w:rPr>
  </w:style>
  <w:style w:type="paragraph" w:customStyle="1" w:styleId="16">
    <w:name w:val="Знак Знак Знак Знак Знак Знак Знак1 Знак Знак"/>
    <w:basedOn w:val="a"/>
    <w:rsid w:val="00A75B11"/>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9005</Words>
  <Characters>51330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Кондратенко Ольга Васильевна</cp:lastModifiedBy>
  <cp:revision>6</cp:revision>
  <dcterms:created xsi:type="dcterms:W3CDTF">2018-07-01T23:07:00Z</dcterms:created>
  <dcterms:modified xsi:type="dcterms:W3CDTF">2018-07-12T02:58:00Z</dcterms:modified>
</cp:coreProperties>
</file>